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FEBF" w14:textId="21546E36" w:rsidR="00AE5BA9" w:rsidRPr="00D62801" w:rsidRDefault="00A7793D" w:rsidP="00442491">
      <w:pPr>
        <w:spacing w:after="0" w:line="240" w:lineRule="auto"/>
        <w:jc w:val="right"/>
        <w:rPr>
          <w:rFonts w:ascii="Century Gothic" w:hAnsi="Century Gothic" w:cs="Times New Roman"/>
          <w:b/>
        </w:rPr>
      </w:pPr>
      <w:r w:rsidRPr="00D62801">
        <w:rPr>
          <w:rFonts w:ascii="Century Gothic" w:hAnsi="Century Gothic" w:cs="Times New Roman"/>
          <w:b/>
        </w:rPr>
        <w:t xml:space="preserve">Al </w:t>
      </w:r>
      <w:r w:rsidR="00442491" w:rsidRPr="00D62801">
        <w:rPr>
          <w:rFonts w:ascii="Century Gothic" w:hAnsi="Century Gothic" w:cs="Times New Roman"/>
          <w:b/>
        </w:rPr>
        <w:t>COMUNE DI OTTAVIANO</w:t>
      </w:r>
    </w:p>
    <w:p w14:paraId="24A5CE80" w14:textId="5F4EE745" w:rsidR="00B56D61" w:rsidRPr="00D62801" w:rsidRDefault="00B56D61" w:rsidP="00442491">
      <w:pPr>
        <w:spacing w:after="0" w:line="240" w:lineRule="auto"/>
        <w:jc w:val="right"/>
        <w:rPr>
          <w:rFonts w:ascii="Century Gothic" w:hAnsi="Century Gothic" w:cs="Times New Roman"/>
          <w:b/>
        </w:rPr>
      </w:pPr>
      <w:r w:rsidRPr="00D62801">
        <w:rPr>
          <w:rFonts w:ascii="Century Gothic" w:hAnsi="Century Gothic" w:cs="Times New Roman"/>
          <w:b/>
        </w:rPr>
        <w:t>Città Metropolitana di Napoli</w:t>
      </w:r>
    </w:p>
    <w:p w14:paraId="7728E669" w14:textId="71283471" w:rsidR="00A7793D" w:rsidRPr="00D62801" w:rsidRDefault="00A7793D" w:rsidP="00442491">
      <w:pPr>
        <w:spacing w:after="0" w:line="240" w:lineRule="auto"/>
        <w:jc w:val="right"/>
        <w:rPr>
          <w:rFonts w:ascii="Century Gothic" w:hAnsi="Century Gothic" w:cs="Times New Roman"/>
          <w:b/>
        </w:rPr>
      </w:pPr>
      <w:r w:rsidRPr="00D62801">
        <w:rPr>
          <w:rFonts w:ascii="Century Gothic" w:hAnsi="Century Gothic" w:cs="Times New Roman"/>
          <w:b/>
        </w:rPr>
        <w:t xml:space="preserve"> </w:t>
      </w:r>
      <w:r w:rsidR="00B56D61" w:rsidRPr="00D62801">
        <w:rPr>
          <w:rFonts w:ascii="Century Gothic" w:hAnsi="Century Gothic" w:cs="Times New Roman"/>
          <w:b/>
        </w:rPr>
        <w:t>Ufficio CUA</w:t>
      </w:r>
      <w:r w:rsidR="00442491" w:rsidRPr="00D62801">
        <w:rPr>
          <w:rFonts w:ascii="Century Gothic" w:hAnsi="Century Gothic" w:cs="Times New Roman"/>
          <w:b/>
        </w:rPr>
        <w:t xml:space="preserve"> – Centrale Unica Acquisti</w:t>
      </w:r>
    </w:p>
    <w:p w14:paraId="394E3765" w14:textId="2EE6AE20" w:rsidR="00442491" w:rsidRPr="00D62801" w:rsidRDefault="00442491" w:rsidP="00442491">
      <w:pPr>
        <w:spacing w:after="0" w:line="240" w:lineRule="auto"/>
        <w:jc w:val="right"/>
        <w:rPr>
          <w:rFonts w:ascii="Century Gothic" w:hAnsi="Century Gothic" w:cs="Times New Roman"/>
          <w:b/>
        </w:rPr>
      </w:pPr>
      <w:proofErr w:type="spellStart"/>
      <w:r w:rsidRPr="00D62801">
        <w:rPr>
          <w:rFonts w:ascii="Century Gothic" w:hAnsi="Century Gothic" w:cs="Times New Roman"/>
          <w:b/>
        </w:rPr>
        <w:t>Pec</w:t>
      </w:r>
      <w:proofErr w:type="spellEnd"/>
      <w:r w:rsidRPr="00D62801">
        <w:rPr>
          <w:rFonts w:ascii="Century Gothic" w:hAnsi="Century Gothic" w:cs="Times New Roman"/>
          <w:b/>
        </w:rPr>
        <w:t xml:space="preserve">: </w:t>
      </w:r>
      <w:hyperlink r:id="rId8" w:history="1">
        <w:r w:rsidRPr="00D62801">
          <w:rPr>
            <w:rStyle w:val="Collegamentoipertestuale"/>
            <w:rFonts w:ascii="Century Gothic" w:hAnsi="Century Gothic" w:cs="Times New Roman"/>
            <w:b/>
          </w:rPr>
          <w:t>cua.ottaviano@pec.it</w:t>
        </w:r>
      </w:hyperlink>
      <w:r w:rsidRPr="00D62801">
        <w:rPr>
          <w:rFonts w:ascii="Century Gothic" w:hAnsi="Century Gothic" w:cs="Times New Roman"/>
          <w:b/>
        </w:rPr>
        <w:t xml:space="preserve"> </w:t>
      </w:r>
    </w:p>
    <w:p w14:paraId="3548037F" w14:textId="77777777" w:rsidR="00B56D61" w:rsidRPr="00D62801" w:rsidRDefault="00B56D61">
      <w:pPr>
        <w:rPr>
          <w:rFonts w:ascii="Century Gothic" w:hAnsi="Century Gothic" w:cs="Times New Roman"/>
          <w:b/>
          <w:bCs/>
        </w:rPr>
      </w:pPr>
    </w:p>
    <w:p w14:paraId="0E379096" w14:textId="13DC64DD" w:rsidR="00040D72" w:rsidRPr="00D62801" w:rsidRDefault="004E5FC6" w:rsidP="00CF16E5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Century Gothic" w:hAnsi="Century Gothic" w:cs="Times New Roman"/>
          <w:b/>
          <w:bCs/>
        </w:rPr>
      </w:pPr>
      <w:r w:rsidRPr="00D62801">
        <w:rPr>
          <w:rFonts w:ascii="Century Gothic" w:hAnsi="Century Gothic" w:cs="Times New Roman"/>
          <w:b/>
          <w:bCs/>
        </w:rPr>
        <w:t xml:space="preserve">Oggetto: </w:t>
      </w:r>
      <w:r w:rsidR="00A7793D" w:rsidRPr="00D62801">
        <w:rPr>
          <w:rFonts w:ascii="Century Gothic" w:hAnsi="Century Gothic" w:cs="Times New Roman"/>
          <w:b/>
          <w:bCs/>
        </w:rPr>
        <w:t>Richiesta di accreditamento</w:t>
      </w:r>
      <w:r w:rsidR="00C60895">
        <w:rPr>
          <w:rFonts w:ascii="Century Gothic" w:hAnsi="Century Gothic" w:cs="Times New Roman"/>
          <w:b/>
          <w:bCs/>
        </w:rPr>
        <w:t xml:space="preserve"> relativa</w:t>
      </w:r>
      <w:r w:rsidR="00FB5D6D" w:rsidRPr="00D62801">
        <w:rPr>
          <w:rFonts w:ascii="Century Gothic" w:hAnsi="Century Gothic" w:cs="Times New Roman"/>
          <w:b/>
          <w:bCs/>
        </w:rPr>
        <w:t xml:space="preserve"> all’Avviso Pubblico</w:t>
      </w:r>
      <w:r w:rsidR="00276D8E" w:rsidRPr="00D62801">
        <w:rPr>
          <w:rFonts w:ascii="Century Gothic" w:hAnsi="Century Gothic" w:cs="Times New Roman"/>
          <w:b/>
          <w:bCs/>
        </w:rPr>
        <w:t xml:space="preserve"> </w:t>
      </w:r>
      <w:r w:rsidR="00FB5D6D" w:rsidRPr="00D62801">
        <w:rPr>
          <w:rFonts w:ascii="Century Gothic" w:hAnsi="Century Gothic" w:cs="Times New Roman"/>
          <w:b/>
          <w:bCs/>
        </w:rPr>
        <w:t xml:space="preserve">per </w:t>
      </w:r>
      <w:r w:rsidR="00C60895">
        <w:rPr>
          <w:rFonts w:ascii="Century Gothic" w:hAnsi="Century Gothic" w:cs="Times New Roman"/>
          <w:b/>
          <w:bCs/>
        </w:rPr>
        <w:t>la formazione</w:t>
      </w:r>
      <w:r w:rsidR="000E5BF1" w:rsidRPr="00D62801">
        <w:rPr>
          <w:rFonts w:ascii="Century Gothic" w:hAnsi="Century Gothic" w:cs="Times New Roman"/>
          <w:b/>
          <w:bCs/>
        </w:rPr>
        <w:t xml:space="preserve"> </w:t>
      </w:r>
      <w:r w:rsidR="00C60895">
        <w:rPr>
          <w:rFonts w:ascii="Century Gothic" w:hAnsi="Century Gothic" w:cs="Times New Roman"/>
          <w:b/>
          <w:bCs/>
        </w:rPr>
        <w:t>di un e</w:t>
      </w:r>
      <w:r w:rsidR="00FB5D6D" w:rsidRPr="00D62801">
        <w:rPr>
          <w:rFonts w:ascii="Century Gothic" w:hAnsi="Century Gothic" w:cs="Times New Roman"/>
          <w:b/>
          <w:bCs/>
        </w:rPr>
        <w:t xml:space="preserve">lenco </w:t>
      </w:r>
      <w:r w:rsidR="00040D72" w:rsidRPr="00D62801">
        <w:rPr>
          <w:rFonts w:ascii="Century Gothic" w:hAnsi="Century Gothic" w:cs="Times New Roman"/>
          <w:b/>
          <w:bCs/>
        </w:rPr>
        <w:t xml:space="preserve">di </w:t>
      </w:r>
      <w:r w:rsidR="00CF16E5" w:rsidRPr="00D62801">
        <w:rPr>
          <w:rFonts w:ascii="Century Gothic" w:hAnsi="Century Gothic" w:cs="Times New Roman"/>
          <w:b/>
          <w:bCs/>
        </w:rPr>
        <w:t xml:space="preserve">Operatori economici </w:t>
      </w:r>
      <w:r w:rsidR="00E27BA0" w:rsidRPr="00D62801">
        <w:rPr>
          <w:rFonts w:ascii="Century Gothic" w:hAnsi="Century Gothic" w:cs="Times New Roman"/>
          <w:b/>
          <w:bCs/>
        </w:rPr>
        <w:t xml:space="preserve">di cui avvalersi </w:t>
      </w:r>
      <w:r w:rsidR="00C60895">
        <w:rPr>
          <w:rFonts w:ascii="Century Gothic" w:hAnsi="Century Gothic" w:cs="Times New Roman"/>
          <w:b/>
          <w:bCs/>
        </w:rPr>
        <w:t xml:space="preserve">per </w:t>
      </w:r>
      <w:r w:rsidR="0093018F">
        <w:rPr>
          <w:rFonts w:ascii="Century Gothic" w:hAnsi="Century Gothic" w:cs="Times New Roman"/>
          <w:b/>
          <w:bCs/>
        </w:rPr>
        <w:t xml:space="preserve">la </w:t>
      </w:r>
      <w:r w:rsidR="0093018F" w:rsidRPr="0093018F">
        <w:rPr>
          <w:rFonts w:ascii="Century Gothic" w:hAnsi="Century Gothic" w:cs="Times New Roman"/>
          <w:b/>
          <w:bCs/>
        </w:rPr>
        <w:t>gestione informatizzata dei servizi scolastici</w:t>
      </w:r>
      <w:r w:rsidR="00BA19E8">
        <w:rPr>
          <w:rFonts w:ascii="Century Gothic" w:hAnsi="Century Gothic" w:cs="Times New Roman"/>
          <w:b/>
          <w:bCs/>
        </w:rPr>
        <w:t>.</w:t>
      </w:r>
      <w:r w:rsidR="00E27BA0" w:rsidRPr="00D62801">
        <w:rPr>
          <w:rFonts w:ascii="Century Gothic" w:hAnsi="Century Gothic" w:cs="Times New Roman"/>
          <w:b/>
          <w:bCs/>
        </w:rPr>
        <w:t xml:space="preserve"> </w:t>
      </w:r>
    </w:p>
    <w:p w14:paraId="04CB6C2E" w14:textId="04B28B3C" w:rsidR="00B56D61" w:rsidRPr="00D62801" w:rsidRDefault="00B56D61" w:rsidP="00040D72">
      <w:pPr>
        <w:spacing w:line="276" w:lineRule="auto"/>
        <w:ind w:left="1134" w:hanging="1134"/>
        <w:jc w:val="both"/>
        <w:rPr>
          <w:rFonts w:ascii="Century Gothic" w:hAnsi="Century Gothic" w:cs="Times New Roman"/>
        </w:rPr>
      </w:pPr>
    </w:p>
    <w:p w14:paraId="6DA3D581" w14:textId="64EFBE2A" w:rsidR="00A7793D" w:rsidRPr="00D62801" w:rsidRDefault="00A7793D" w:rsidP="00AF5DA1">
      <w:pPr>
        <w:spacing w:line="360" w:lineRule="auto"/>
        <w:jc w:val="both"/>
        <w:rPr>
          <w:rFonts w:ascii="Century Gothic" w:hAnsi="Century Gothic" w:cs="Times New Roman"/>
        </w:rPr>
      </w:pPr>
      <w:r w:rsidRPr="00D62801">
        <w:rPr>
          <w:rFonts w:ascii="Century Gothic" w:hAnsi="Century Gothic" w:cs="Times New Roman"/>
        </w:rPr>
        <w:t xml:space="preserve">Il/la </w:t>
      </w:r>
      <w:proofErr w:type="spellStart"/>
      <w:r w:rsidRPr="00D62801">
        <w:rPr>
          <w:rFonts w:ascii="Century Gothic" w:hAnsi="Century Gothic" w:cs="Times New Roman"/>
        </w:rPr>
        <w:t>sottoscritt</w:t>
      </w:r>
      <w:proofErr w:type="spellEnd"/>
      <w:r w:rsidRPr="00D62801">
        <w:rPr>
          <w:rFonts w:ascii="Century Gothic" w:hAnsi="Century Gothic" w:cs="Times New Roman"/>
        </w:rPr>
        <w:t xml:space="preserve"> _ ___________________________________________, </w:t>
      </w:r>
      <w:proofErr w:type="spellStart"/>
      <w:r w:rsidRPr="00D62801">
        <w:rPr>
          <w:rFonts w:ascii="Century Gothic" w:hAnsi="Century Gothic" w:cs="Times New Roman"/>
        </w:rPr>
        <w:t>nat</w:t>
      </w:r>
      <w:proofErr w:type="spellEnd"/>
      <w:r w:rsidRPr="00D62801">
        <w:rPr>
          <w:rFonts w:ascii="Century Gothic" w:hAnsi="Century Gothic" w:cs="Times New Roman"/>
        </w:rPr>
        <w:t xml:space="preserve"> _ a _____________________________ il ______________ , residente in __________________________ via/piazza ________________________________ n</w:t>
      </w:r>
      <w:r w:rsidR="0029056E" w:rsidRPr="00D62801">
        <w:rPr>
          <w:rFonts w:ascii="Century Gothic" w:hAnsi="Century Gothic" w:cs="Times New Roman"/>
        </w:rPr>
        <w:t>.</w:t>
      </w:r>
      <w:r w:rsidRPr="00D62801">
        <w:rPr>
          <w:rFonts w:ascii="Century Gothic" w:hAnsi="Century Gothic" w:cs="Times New Roman"/>
        </w:rPr>
        <w:t>_____ in qualità di titolare/ legale rappresentante dell</w:t>
      </w:r>
      <w:r w:rsidR="00FB5D6D" w:rsidRPr="00D62801">
        <w:rPr>
          <w:rFonts w:ascii="Century Gothic" w:hAnsi="Century Gothic" w:cs="Times New Roman"/>
        </w:rPr>
        <w:t>’impresa/</w:t>
      </w:r>
      <w:r w:rsidR="0031400C" w:rsidRPr="00D62801">
        <w:rPr>
          <w:rFonts w:ascii="Century Gothic" w:hAnsi="Century Gothic" w:cs="Times New Roman"/>
        </w:rPr>
        <w:t>Società</w:t>
      </w:r>
      <w:r w:rsidR="00FB5D6D" w:rsidRPr="00D62801">
        <w:rPr>
          <w:rFonts w:ascii="Century Gothic" w:hAnsi="Century Gothic" w:cs="Times New Roman"/>
        </w:rPr>
        <w:t xml:space="preserve"> denominato </w:t>
      </w:r>
      <w:r w:rsidRPr="00D62801">
        <w:rPr>
          <w:rFonts w:ascii="Century Gothic" w:hAnsi="Century Gothic" w:cs="Times New Roman"/>
        </w:rPr>
        <w:t>____________________________________________ con sede</w:t>
      </w:r>
      <w:r w:rsidR="00FB5D6D" w:rsidRPr="00D62801">
        <w:rPr>
          <w:rFonts w:ascii="Century Gothic" w:hAnsi="Century Gothic" w:cs="Times New Roman"/>
        </w:rPr>
        <w:t xml:space="preserve"> legale nel comune di </w:t>
      </w:r>
      <w:r w:rsidRPr="00D62801">
        <w:rPr>
          <w:rFonts w:ascii="Century Gothic" w:hAnsi="Century Gothic" w:cs="Times New Roman"/>
        </w:rPr>
        <w:t>________________________ in via/piazza ________________________________________ n</w:t>
      </w:r>
      <w:r w:rsidR="0029056E" w:rsidRPr="00D62801">
        <w:rPr>
          <w:rFonts w:ascii="Century Gothic" w:hAnsi="Century Gothic" w:cs="Times New Roman"/>
        </w:rPr>
        <w:t>.</w:t>
      </w:r>
      <w:r w:rsidRPr="00D62801">
        <w:rPr>
          <w:rFonts w:ascii="Century Gothic" w:hAnsi="Century Gothic" w:cs="Times New Roman"/>
        </w:rPr>
        <w:t xml:space="preserve"> _____</w:t>
      </w:r>
      <w:r w:rsidR="00FB5D6D" w:rsidRPr="00D62801">
        <w:rPr>
          <w:rFonts w:ascii="Century Gothic" w:hAnsi="Century Gothic" w:cs="Times New Roman"/>
        </w:rPr>
        <w:t xml:space="preserve"> e/o sede operativa in _______________________________________ </w:t>
      </w:r>
      <w:proofErr w:type="spellStart"/>
      <w:r w:rsidR="00FB5D6D" w:rsidRPr="00D62801">
        <w:rPr>
          <w:rFonts w:ascii="Century Gothic" w:hAnsi="Century Gothic" w:cs="Times New Roman"/>
        </w:rPr>
        <w:t>in</w:t>
      </w:r>
      <w:proofErr w:type="spellEnd"/>
      <w:r w:rsidR="00FB5D6D" w:rsidRPr="00D62801">
        <w:rPr>
          <w:rFonts w:ascii="Century Gothic" w:hAnsi="Century Gothic" w:cs="Times New Roman"/>
        </w:rPr>
        <w:t xml:space="preserve"> via/piazza ___________________________, forma giuridica __________________________________ Codice Fiscale ____________________________ P.IVA:____________________________________ Email:________________________ </w:t>
      </w:r>
      <w:proofErr w:type="spellStart"/>
      <w:r w:rsidR="0029056E" w:rsidRPr="00D62801">
        <w:rPr>
          <w:rFonts w:ascii="Century Gothic" w:hAnsi="Century Gothic" w:cs="Times New Roman"/>
        </w:rPr>
        <w:t>P</w:t>
      </w:r>
      <w:r w:rsidR="00FB5D6D" w:rsidRPr="00D62801">
        <w:rPr>
          <w:rFonts w:ascii="Century Gothic" w:hAnsi="Century Gothic" w:cs="Times New Roman"/>
        </w:rPr>
        <w:t>ec</w:t>
      </w:r>
      <w:proofErr w:type="spellEnd"/>
      <w:r w:rsidR="00FB5D6D" w:rsidRPr="00D62801">
        <w:rPr>
          <w:rFonts w:ascii="Century Gothic" w:hAnsi="Century Gothic" w:cs="Times New Roman"/>
        </w:rPr>
        <w:t xml:space="preserve">:____________________________, </w:t>
      </w:r>
      <w:r w:rsidR="0029056E" w:rsidRPr="00D62801">
        <w:rPr>
          <w:rFonts w:ascii="Century Gothic" w:hAnsi="Century Gothic" w:cs="Times New Roman"/>
        </w:rPr>
        <w:t>T</w:t>
      </w:r>
      <w:r w:rsidR="00FB5D6D" w:rsidRPr="00D62801">
        <w:rPr>
          <w:rFonts w:ascii="Century Gothic" w:hAnsi="Century Gothic" w:cs="Times New Roman"/>
        </w:rPr>
        <w:t>el. _________________________</w:t>
      </w:r>
    </w:p>
    <w:p w14:paraId="35AEAEC0" w14:textId="634E07B9" w:rsidR="00965F88" w:rsidRPr="00D62801" w:rsidRDefault="00840A00" w:rsidP="00965F88">
      <w:pPr>
        <w:jc w:val="both"/>
        <w:rPr>
          <w:rFonts w:ascii="Century Gothic" w:hAnsi="Century Gothic" w:cs="Times New Roman"/>
          <w:i/>
          <w:iCs/>
        </w:rPr>
      </w:pPr>
      <w:r w:rsidRPr="00D62801">
        <w:rPr>
          <w:rFonts w:ascii="Century Gothic" w:hAnsi="Century Gothic" w:cs="Times New Roman"/>
          <w:i/>
          <w:iCs/>
        </w:rPr>
        <w:t xml:space="preserve">Preso atto dell’avviso </w:t>
      </w:r>
      <w:r w:rsidR="00965F88" w:rsidRPr="00D62801">
        <w:rPr>
          <w:rFonts w:ascii="Century Gothic" w:hAnsi="Century Gothic" w:cs="Times New Roman"/>
          <w:i/>
          <w:iCs/>
        </w:rPr>
        <w:t xml:space="preserve">di cui </w:t>
      </w:r>
      <w:r w:rsidRPr="00D62801">
        <w:rPr>
          <w:rFonts w:ascii="Century Gothic" w:hAnsi="Century Gothic" w:cs="Times New Roman"/>
          <w:i/>
          <w:iCs/>
        </w:rPr>
        <w:t>in oggetto</w:t>
      </w:r>
      <w:r w:rsidR="00FB5D6D" w:rsidRPr="00D62801">
        <w:rPr>
          <w:rFonts w:ascii="Century Gothic" w:hAnsi="Century Gothic" w:cs="Times New Roman"/>
          <w:i/>
          <w:iCs/>
        </w:rPr>
        <w:t xml:space="preserve">, </w:t>
      </w:r>
    </w:p>
    <w:p w14:paraId="150E7851" w14:textId="77777777" w:rsidR="00A7793D" w:rsidRPr="00D62801" w:rsidRDefault="00A7793D" w:rsidP="00A7793D">
      <w:pPr>
        <w:jc w:val="center"/>
        <w:rPr>
          <w:rFonts w:ascii="Century Gothic" w:hAnsi="Century Gothic" w:cs="Times New Roman"/>
          <w:b/>
        </w:rPr>
      </w:pPr>
      <w:r w:rsidRPr="00D62801">
        <w:rPr>
          <w:rFonts w:ascii="Century Gothic" w:hAnsi="Century Gothic" w:cs="Times New Roman"/>
          <w:b/>
        </w:rPr>
        <w:t>C H I E D E</w:t>
      </w:r>
    </w:p>
    <w:p w14:paraId="207ABD97" w14:textId="000316A5" w:rsidR="00A7793D" w:rsidRPr="00D62801" w:rsidRDefault="00543506" w:rsidP="00C93DA7">
      <w:pPr>
        <w:jc w:val="both"/>
        <w:rPr>
          <w:rFonts w:ascii="Century Gothic" w:hAnsi="Century Gothic" w:cs="Times New Roman"/>
          <w:b/>
          <w:bCs/>
        </w:rPr>
      </w:pPr>
      <w:r w:rsidRPr="00D62801">
        <w:rPr>
          <w:rFonts w:ascii="Century Gothic" w:hAnsi="Century Gothic" w:cs="Times New Roman"/>
          <w:b/>
          <w:bCs/>
        </w:rPr>
        <w:t>L’ISCRIZIONE AL VOSTRO ELENCO</w:t>
      </w:r>
      <w:r w:rsidR="00CF16E5" w:rsidRPr="00D62801">
        <w:rPr>
          <w:rFonts w:ascii="Century Gothic" w:hAnsi="Century Gothic" w:cs="Times New Roman"/>
          <w:b/>
          <w:bCs/>
        </w:rPr>
        <w:t>.</w:t>
      </w:r>
    </w:p>
    <w:p w14:paraId="25B1E94A" w14:textId="277E9571" w:rsidR="00A7793D" w:rsidRPr="00D62801" w:rsidRDefault="00A7793D" w:rsidP="00CF16E5">
      <w:pPr>
        <w:jc w:val="both"/>
        <w:rPr>
          <w:rFonts w:ascii="Century Gothic" w:hAnsi="Century Gothic" w:cs="Times New Roman"/>
          <w:i/>
          <w:iCs/>
        </w:rPr>
      </w:pPr>
      <w:r w:rsidRPr="00D62801">
        <w:rPr>
          <w:rFonts w:ascii="Century Gothic" w:hAnsi="Century Gothic" w:cs="Times New Roman"/>
          <w:i/>
          <w:iCs/>
        </w:rPr>
        <w:t xml:space="preserve"> A tale </w:t>
      </w:r>
      <w:r w:rsidR="00FB5D6D" w:rsidRPr="00D62801">
        <w:rPr>
          <w:rFonts w:ascii="Century Gothic" w:hAnsi="Century Gothic" w:cs="Times New Roman"/>
          <w:i/>
          <w:iCs/>
        </w:rPr>
        <w:t xml:space="preserve">uopo, ai sensi e per gli effetti di cui all’art. 47 del </w:t>
      </w:r>
      <w:r w:rsidRPr="00D62801">
        <w:rPr>
          <w:rFonts w:ascii="Century Gothic" w:hAnsi="Century Gothic" w:cs="Times New Roman"/>
          <w:i/>
          <w:iCs/>
        </w:rPr>
        <w:t>D.P.R. 445/2000</w:t>
      </w:r>
      <w:r w:rsidR="00FB5D6D" w:rsidRPr="00D62801">
        <w:rPr>
          <w:rFonts w:ascii="Century Gothic" w:hAnsi="Century Gothic" w:cs="Times New Roman"/>
          <w:i/>
          <w:iCs/>
        </w:rPr>
        <w:t xml:space="preserve">, consapevole delle pene stabilite per le false attestazioni e mendaci dichiarazioni previste dal Codice Penale e dalle Leggi speciali in materia e delle conseguenti Responsabilità Civili e contrattuali, sotto la personale responsabilità </w:t>
      </w:r>
      <w:r w:rsidRPr="00D62801">
        <w:rPr>
          <w:rFonts w:ascii="Century Gothic" w:hAnsi="Century Gothic" w:cs="Times New Roman"/>
          <w:i/>
          <w:iCs/>
        </w:rPr>
        <w:t xml:space="preserve"> </w:t>
      </w:r>
    </w:p>
    <w:p w14:paraId="354F8B16" w14:textId="77777777" w:rsidR="00A7793D" w:rsidRPr="00D62801" w:rsidRDefault="00A7793D" w:rsidP="00CF16E5">
      <w:pPr>
        <w:ind w:left="360" w:hanging="218"/>
        <w:jc w:val="center"/>
        <w:rPr>
          <w:rFonts w:ascii="Century Gothic" w:hAnsi="Century Gothic" w:cs="Times New Roman"/>
          <w:b/>
        </w:rPr>
      </w:pPr>
      <w:r w:rsidRPr="00D62801">
        <w:rPr>
          <w:rFonts w:ascii="Century Gothic" w:hAnsi="Century Gothic" w:cs="Times New Roman"/>
          <w:b/>
        </w:rPr>
        <w:t>D I C H I A R A</w:t>
      </w:r>
    </w:p>
    <w:p w14:paraId="4836D6A4" w14:textId="79DC587D" w:rsidR="00CF16E5" w:rsidRPr="00D62801" w:rsidRDefault="00CF16E5" w:rsidP="00CF16E5">
      <w:pPr>
        <w:autoSpaceDE w:val="0"/>
        <w:autoSpaceDN w:val="0"/>
        <w:adjustRightInd w:val="0"/>
        <w:spacing w:after="120" w:line="276" w:lineRule="auto"/>
        <w:jc w:val="both"/>
        <w:rPr>
          <w:rFonts w:ascii="Century Gothic" w:hAnsi="Century Gothic"/>
          <w:color w:val="000000"/>
        </w:rPr>
      </w:pPr>
      <w:r w:rsidRPr="00D62801">
        <w:rPr>
          <w:rFonts w:ascii="Century Gothic" w:eastAsia="ArialNarrow" w:hAnsi="Century Gothic" w:cs="Times New Roman"/>
          <w:b/>
          <w:bCs/>
        </w:rPr>
        <w:t>□  Di essere iscritto</w:t>
      </w:r>
      <w:r w:rsidRPr="00D62801">
        <w:rPr>
          <w:rFonts w:ascii="Century Gothic" w:eastAsia="ArialNarrow" w:hAnsi="Century Gothic" w:cs="Times New Roman"/>
        </w:rPr>
        <w:t xml:space="preserve"> </w:t>
      </w:r>
      <w:r w:rsidRPr="00D62801">
        <w:rPr>
          <w:rFonts w:ascii="Century Gothic" w:hAnsi="Century Gothic"/>
          <w:color w:val="000000"/>
        </w:rPr>
        <w:t xml:space="preserve">alla piattaforma telematica “www.acquistinretepa.it - Me.PA. di Consip </w:t>
      </w:r>
      <w:proofErr w:type="spellStart"/>
      <w:r w:rsidRPr="00D62801">
        <w:rPr>
          <w:rFonts w:ascii="Century Gothic" w:hAnsi="Century Gothic"/>
          <w:color w:val="000000"/>
        </w:rPr>
        <w:t>SpA</w:t>
      </w:r>
      <w:proofErr w:type="spellEnd"/>
      <w:r w:rsidRPr="00D62801">
        <w:rPr>
          <w:rFonts w:ascii="Century Gothic" w:hAnsi="Century Gothic"/>
          <w:color w:val="000000"/>
        </w:rPr>
        <w:t>” – Mercato Elettronico della Pubblica Amministrazione alla categoria “</w:t>
      </w:r>
      <w:r w:rsidR="00E27BA0" w:rsidRPr="00D62801">
        <w:rPr>
          <w:rFonts w:ascii="Century Gothic" w:hAnsi="Century Gothic"/>
        </w:rPr>
        <w:t>_________________________________________</w:t>
      </w:r>
      <w:r w:rsidRPr="00D62801">
        <w:rPr>
          <w:rFonts w:ascii="Century Gothic" w:hAnsi="Century Gothic"/>
          <w:color w:val="000000"/>
        </w:rPr>
        <w:t>”</w:t>
      </w:r>
      <w:r w:rsidR="00E27BA0" w:rsidRPr="00D62801">
        <w:rPr>
          <w:rFonts w:ascii="Century Gothic" w:hAnsi="Century Gothic"/>
          <w:color w:val="000000"/>
        </w:rPr>
        <w:t xml:space="preserve"> </w:t>
      </w:r>
      <w:r w:rsidR="00E27BA0" w:rsidRPr="00D62801">
        <w:rPr>
          <w:rFonts w:ascii="Century Gothic" w:hAnsi="Century Gothic"/>
          <w:color w:val="FF0000"/>
        </w:rPr>
        <w:t>(Indicare categoria merceologica di iscrizione)</w:t>
      </w:r>
      <w:r w:rsidRPr="00D62801">
        <w:rPr>
          <w:rFonts w:ascii="Century Gothic" w:hAnsi="Century Gothic"/>
          <w:color w:val="000000"/>
        </w:rPr>
        <w:t xml:space="preserve">; </w:t>
      </w:r>
    </w:p>
    <w:p w14:paraId="1C7E9F3B" w14:textId="18153D29" w:rsidR="00CF16E5" w:rsidRPr="00D62801" w:rsidRDefault="00CF16E5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</w:rPr>
      </w:pPr>
      <w:r w:rsidRPr="00D62801">
        <w:rPr>
          <w:rFonts w:ascii="Century Gothic" w:eastAsia="ArialNarrow" w:hAnsi="Century Gothic" w:cs="Times New Roman"/>
          <w:b/>
          <w:bCs/>
        </w:rPr>
        <w:t xml:space="preserve">□ </w:t>
      </w:r>
      <w:r w:rsidRPr="00D62801">
        <w:rPr>
          <w:rFonts w:ascii="Century Gothic" w:hAnsi="Century Gothic" w:cs="Times New Roman"/>
          <w:b/>
          <w:bCs/>
        </w:rPr>
        <w:t>Che nel suo complesso</w:t>
      </w:r>
      <w:r w:rsidRPr="00D62801">
        <w:rPr>
          <w:rFonts w:ascii="Century Gothic" w:hAnsi="Century Gothic" w:cs="Times New Roman"/>
        </w:rPr>
        <w:t xml:space="preserve"> non si trova in nessuna delle cause di esclusione di cui all’art. 94</w:t>
      </w:r>
      <w:r w:rsidR="00BC4A7C" w:rsidRPr="00D62801">
        <w:rPr>
          <w:rFonts w:ascii="Century Gothic" w:hAnsi="Century Gothic" w:cs="Times New Roman"/>
        </w:rPr>
        <w:t xml:space="preserve"> - 98</w:t>
      </w:r>
      <w:r w:rsidRPr="00D62801">
        <w:rPr>
          <w:rFonts w:ascii="Century Gothic" w:hAnsi="Century Gothic" w:cs="Times New Roman"/>
        </w:rPr>
        <w:t xml:space="preserve"> del D. Lgs. 36/2023 - Codice dei Contratti; </w:t>
      </w:r>
    </w:p>
    <w:p w14:paraId="74592F75" w14:textId="77777777" w:rsidR="00CF16E5" w:rsidRPr="00D62801" w:rsidRDefault="00CF16E5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Narrow" w:hAnsi="Century Gothic" w:cs="Times New Roman"/>
        </w:rPr>
      </w:pPr>
    </w:p>
    <w:p w14:paraId="2A271754" w14:textId="06BE8ADD" w:rsidR="003508F4" w:rsidRPr="00D62801" w:rsidRDefault="00502B8D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Narrow" w:hAnsi="Century Gothic" w:cs="Times New Roman"/>
        </w:rPr>
      </w:pPr>
      <w:r w:rsidRPr="00D62801">
        <w:rPr>
          <w:rFonts w:ascii="Century Gothic" w:eastAsia="ArialNarrow" w:hAnsi="Century Gothic" w:cs="Times New Roman"/>
          <w:b/>
          <w:bCs/>
        </w:rPr>
        <w:t xml:space="preserve">□ </w:t>
      </w:r>
      <w:r w:rsidR="00FB5D6D" w:rsidRPr="00D62801">
        <w:rPr>
          <w:rFonts w:ascii="Century Gothic" w:eastAsia="ArialNarrow" w:hAnsi="Century Gothic" w:cs="Times New Roman"/>
          <w:b/>
          <w:bCs/>
        </w:rPr>
        <w:t>Di esser</w:t>
      </w:r>
      <w:r w:rsidR="00E27BA0" w:rsidRPr="00D62801">
        <w:rPr>
          <w:rFonts w:ascii="Century Gothic" w:eastAsia="ArialNarrow" w:hAnsi="Century Gothic" w:cs="Times New Roman"/>
          <w:b/>
          <w:bCs/>
        </w:rPr>
        <w:t>e</w:t>
      </w:r>
      <w:r w:rsidR="00FB5D6D" w:rsidRPr="00D62801">
        <w:rPr>
          <w:rFonts w:ascii="Century Gothic" w:eastAsia="ArialNarrow" w:hAnsi="Century Gothic" w:cs="Times New Roman"/>
          <w:b/>
          <w:bCs/>
        </w:rPr>
        <w:t xml:space="preserve"> </w:t>
      </w:r>
      <w:r w:rsidR="00840A00" w:rsidRPr="00D62801">
        <w:rPr>
          <w:rFonts w:ascii="Century Gothic" w:eastAsia="ArialNarrow" w:hAnsi="Century Gothic" w:cs="Times New Roman"/>
          <w:b/>
          <w:bCs/>
        </w:rPr>
        <w:t>iscritt</w:t>
      </w:r>
      <w:r w:rsidR="00FB5D6D" w:rsidRPr="00D62801">
        <w:rPr>
          <w:rFonts w:ascii="Century Gothic" w:eastAsia="ArialNarrow" w:hAnsi="Century Gothic" w:cs="Times New Roman"/>
          <w:b/>
          <w:bCs/>
        </w:rPr>
        <w:t>o</w:t>
      </w:r>
      <w:r w:rsidR="00840A00" w:rsidRPr="00D62801">
        <w:rPr>
          <w:rFonts w:ascii="Century Gothic" w:eastAsia="ArialNarrow" w:hAnsi="Century Gothic" w:cs="Times New Roman"/>
        </w:rPr>
        <w:t xml:space="preserve"> nel registro delle imprese della Camera di Commercio, Industria, Artigianato e</w:t>
      </w:r>
      <w:r w:rsidR="003508F4" w:rsidRPr="00D62801">
        <w:rPr>
          <w:rFonts w:ascii="Century Gothic" w:eastAsia="ArialNarrow" w:hAnsi="Century Gothic" w:cs="Times New Roman"/>
        </w:rPr>
        <w:t xml:space="preserve"> </w:t>
      </w:r>
      <w:r w:rsidR="00840A00" w:rsidRPr="00D62801">
        <w:rPr>
          <w:rFonts w:ascii="Century Gothic" w:eastAsia="ArialNarrow" w:hAnsi="Century Gothic" w:cs="Times New Roman"/>
        </w:rPr>
        <w:t>Agricoltura della Provincia di: ____________________ per le seguenti attività:___________________________________________________________________________________________________</w:t>
      </w:r>
      <w:r w:rsidR="003508F4" w:rsidRPr="00D62801">
        <w:rPr>
          <w:rFonts w:ascii="Century Gothic" w:eastAsia="ArialNarrow" w:hAnsi="Century Gothic" w:cs="Times New Roman"/>
        </w:rPr>
        <w:t>__________________________________________________</w:t>
      </w:r>
      <w:r w:rsidR="00840A00" w:rsidRPr="00D62801">
        <w:rPr>
          <w:rFonts w:ascii="Century Gothic" w:eastAsia="ArialNarrow" w:hAnsi="Century Gothic" w:cs="Times New Roman"/>
        </w:rPr>
        <w:t xml:space="preserve"> </w:t>
      </w:r>
    </w:p>
    <w:p w14:paraId="0B4B2FDC" w14:textId="69596980" w:rsidR="00840A00" w:rsidRPr="00D62801" w:rsidRDefault="003508F4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Narrow" w:hAnsi="Century Gothic" w:cs="Times New Roman"/>
        </w:rPr>
      </w:pPr>
      <w:r w:rsidRPr="00D62801">
        <w:rPr>
          <w:rFonts w:ascii="Century Gothic" w:eastAsia="ArialNarrow" w:hAnsi="Century Gothic" w:cs="Times New Roman"/>
        </w:rPr>
        <w:lastRenderedPageBreak/>
        <w:t xml:space="preserve">E </w:t>
      </w:r>
      <w:r w:rsidR="00840A00" w:rsidRPr="00D62801">
        <w:rPr>
          <w:rFonts w:ascii="Century Gothic" w:eastAsia="ArialNarrow" w:hAnsi="Century Gothic" w:cs="Times New Roman"/>
        </w:rPr>
        <w:t>che i dati dell’iscrizione sono i seguenti:</w:t>
      </w:r>
    </w:p>
    <w:p w14:paraId="5E77B195" w14:textId="77777777" w:rsidR="00840A00" w:rsidRPr="00D62801" w:rsidRDefault="00840A00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Narrow" w:hAnsi="Century Gothic" w:cs="Times New Roman"/>
        </w:rPr>
      </w:pPr>
      <w:r w:rsidRPr="00D62801">
        <w:rPr>
          <w:rFonts w:ascii="Century Gothic" w:eastAsia="ArialNarrow" w:hAnsi="Century Gothic" w:cs="Times New Roman"/>
        </w:rPr>
        <w:t>numero di iscrizione ____________________________________________________________</w:t>
      </w:r>
    </w:p>
    <w:p w14:paraId="30E496D8" w14:textId="77777777" w:rsidR="00840A00" w:rsidRPr="00D62801" w:rsidRDefault="00840A00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Narrow" w:hAnsi="Century Gothic" w:cs="Times New Roman"/>
        </w:rPr>
      </w:pPr>
      <w:r w:rsidRPr="00D62801">
        <w:rPr>
          <w:rFonts w:ascii="Century Gothic" w:eastAsia="ArialNarrow" w:hAnsi="Century Gothic" w:cs="Times New Roman"/>
        </w:rPr>
        <w:t>data di iscrizione ________________________________________________________________</w:t>
      </w:r>
    </w:p>
    <w:p w14:paraId="3D5C10EB" w14:textId="77777777" w:rsidR="00840A00" w:rsidRPr="00D62801" w:rsidRDefault="00840A00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Narrow" w:hAnsi="Century Gothic" w:cs="Times New Roman"/>
        </w:rPr>
      </w:pPr>
      <w:r w:rsidRPr="00D62801">
        <w:rPr>
          <w:rFonts w:ascii="Century Gothic" w:eastAsia="ArialNarrow" w:hAnsi="Century Gothic" w:cs="Times New Roman"/>
        </w:rPr>
        <w:t>forma giuridica ________________________________________________________________</w:t>
      </w:r>
    </w:p>
    <w:p w14:paraId="0527C076" w14:textId="77777777" w:rsidR="0029056E" w:rsidRPr="00D62801" w:rsidRDefault="0029056E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Narrow" w:hAnsi="Century Gothic" w:cs="Times New Roman"/>
        </w:rPr>
      </w:pPr>
    </w:p>
    <w:p w14:paraId="771C5036" w14:textId="5800240D" w:rsidR="00E27BA0" w:rsidRPr="00D62801" w:rsidRDefault="00E27BA0" w:rsidP="00CF16E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Narrow" w:hAnsi="Century Gothic" w:cs="Times New Roman"/>
        </w:rPr>
      </w:pPr>
      <w:r w:rsidRPr="00D62801">
        <w:rPr>
          <w:rFonts w:ascii="Century Gothic" w:eastAsia="ArialNarrow" w:hAnsi="Century Gothic" w:cs="Times New Roman"/>
          <w:b/>
          <w:bCs/>
        </w:rPr>
        <w:t>□ Di non essere iscritto</w:t>
      </w:r>
      <w:r w:rsidRPr="00D62801">
        <w:rPr>
          <w:rFonts w:ascii="Century Gothic" w:eastAsia="ArialNarrow" w:hAnsi="Century Gothic" w:cs="Times New Roman"/>
        </w:rPr>
        <w:t xml:space="preserve"> nel registro delle imprese della Camera di Commercio, Industria, Artigianato e Agricoltura per i seguenti motivi:__________________________________________________________________________________________________________________________________________________________________________________________________________________________________________________;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6C2E62B8" w14:textId="097937E6" w:rsidR="00BC4A7C" w:rsidRPr="00D62801" w:rsidRDefault="00CF16E5" w:rsidP="00BC4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Narrow" w:hAnsi="Century Gothic" w:cs="Times New Roman"/>
        </w:rPr>
      </w:pPr>
      <w:r w:rsidRPr="00D62801">
        <w:rPr>
          <w:rFonts w:ascii="Century Gothic" w:eastAsia="ArialNarrow" w:hAnsi="Century Gothic" w:cs="Times New Roman"/>
          <w:b/>
          <w:bCs/>
        </w:rPr>
        <w:t xml:space="preserve">□ Di </w:t>
      </w:r>
      <w:r w:rsidR="00BC4A7C" w:rsidRPr="00D62801">
        <w:rPr>
          <w:rFonts w:ascii="Century Gothic" w:eastAsia="ArialNarrow" w:hAnsi="Century Gothic" w:cs="Times New Roman"/>
          <w:b/>
          <w:bCs/>
        </w:rPr>
        <w:t>non aver concluso</w:t>
      </w:r>
      <w:r w:rsidR="00BC4A7C" w:rsidRPr="00D62801">
        <w:rPr>
          <w:rFonts w:ascii="Century Gothic" w:eastAsia="ArialNarrow" w:hAnsi="Century Gothic" w:cs="Times New Roman"/>
        </w:rPr>
        <w:t xml:space="preserve"> contratti di lavoro subordinato o autonomo e comunque di non aver attribuito incarichi ad ex dipendenti che hanno esercitato poteri autoritativi o negoziali per conto delle pubbliche amministrazioni nei confronti dell’impresa partecipante alla gara per il triennio successivo alla cessazione del rapporto, ai sensi dell’art. 53, comma 16 - ter, del d.lgs. n.165/2001. Ai fini della presente causa di esclusione, si considerano dipendenti delle pubbliche amministrazioni anche i soggetti titolari di uno degli incarichi di cui al d.lgs. n. 39/2013, ivi compresi i soggetti esterni con i quali l’amministrazione, l’ente pubblico o l’ente di diritto privato in controllo pubblico stabilisce un rapporto di lavoro, subordinato o autonomo;</w:t>
      </w:r>
    </w:p>
    <w:p w14:paraId="7290701E" w14:textId="77777777" w:rsidR="00BC4A7C" w:rsidRPr="00D62801" w:rsidRDefault="00BC4A7C" w:rsidP="00BC4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Narrow" w:hAnsi="Century Gothic" w:cs="Times New Roman"/>
        </w:rPr>
      </w:pPr>
    </w:p>
    <w:p w14:paraId="2F102D9C" w14:textId="54A21D6E" w:rsidR="00BC4A7C" w:rsidRPr="00D62801" w:rsidRDefault="00CB7478" w:rsidP="00BC4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Narrow" w:hAnsi="Century Gothic" w:cs="Times New Roman"/>
        </w:rPr>
      </w:pPr>
      <w:r w:rsidRPr="00D62801">
        <w:rPr>
          <w:rFonts w:ascii="Century Gothic" w:eastAsia="ArialNarrow" w:hAnsi="Century Gothic" w:cs="Times New Roman"/>
          <w:b/>
          <w:bCs/>
        </w:rPr>
        <w:t xml:space="preserve">□ </w:t>
      </w:r>
      <w:r w:rsidR="00BC4A7C" w:rsidRPr="00D62801">
        <w:rPr>
          <w:rFonts w:ascii="Century Gothic" w:eastAsia="ArialNarrow" w:hAnsi="Century Gothic" w:cs="Times New Roman"/>
          <w:b/>
          <w:bCs/>
        </w:rPr>
        <w:t xml:space="preserve">Di aver </w:t>
      </w:r>
      <w:r w:rsidR="00E27BA0" w:rsidRPr="00D62801">
        <w:rPr>
          <w:rFonts w:ascii="Century Gothic" w:eastAsia="ArialNarrow" w:hAnsi="Century Gothic" w:cs="Times New Roman"/>
          <w:b/>
          <w:bCs/>
        </w:rPr>
        <w:t>maturato</w:t>
      </w:r>
      <w:r w:rsidR="00BC4A7C" w:rsidRPr="00D62801">
        <w:rPr>
          <w:rFonts w:ascii="Century Gothic" w:eastAsia="ArialNarrow" w:hAnsi="Century Gothic" w:cs="Times New Roman"/>
        </w:rPr>
        <w:t xml:space="preserve"> nel triennio 202</w:t>
      </w:r>
      <w:r w:rsidR="0025498D">
        <w:rPr>
          <w:rFonts w:ascii="Century Gothic" w:eastAsia="ArialNarrow" w:hAnsi="Century Gothic" w:cs="Times New Roman"/>
        </w:rPr>
        <w:t>3</w:t>
      </w:r>
      <w:r w:rsidR="000E5BF1" w:rsidRPr="00D62801">
        <w:rPr>
          <w:rFonts w:ascii="Century Gothic" w:eastAsia="ArialNarrow" w:hAnsi="Century Gothic" w:cs="Times New Roman"/>
        </w:rPr>
        <w:t xml:space="preserve"> - </w:t>
      </w:r>
      <w:r w:rsidR="00BC4A7C" w:rsidRPr="00D62801">
        <w:rPr>
          <w:rFonts w:ascii="Century Gothic" w:eastAsia="ArialNarrow" w:hAnsi="Century Gothic" w:cs="Times New Roman"/>
        </w:rPr>
        <w:t>202</w:t>
      </w:r>
      <w:r w:rsidR="0025498D">
        <w:rPr>
          <w:rFonts w:ascii="Century Gothic" w:eastAsia="ArialNarrow" w:hAnsi="Century Gothic" w:cs="Times New Roman"/>
        </w:rPr>
        <w:t>4</w:t>
      </w:r>
      <w:r w:rsidR="000E5BF1" w:rsidRPr="00D62801">
        <w:rPr>
          <w:rFonts w:ascii="Century Gothic" w:eastAsia="ArialNarrow" w:hAnsi="Century Gothic" w:cs="Times New Roman"/>
        </w:rPr>
        <w:t xml:space="preserve"> - 202</w:t>
      </w:r>
      <w:r w:rsidR="0025498D">
        <w:rPr>
          <w:rFonts w:ascii="Century Gothic" w:eastAsia="ArialNarrow" w:hAnsi="Century Gothic" w:cs="Times New Roman"/>
        </w:rPr>
        <w:t>5</w:t>
      </w:r>
      <w:r w:rsidR="00BC4A7C" w:rsidRPr="00D62801">
        <w:rPr>
          <w:rFonts w:ascii="Century Gothic" w:eastAsia="ArialNarrow" w:hAnsi="Century Gothic" w:cs="Times New Roman"/>
        </w:rPr>
        <w:t xml:space="preserve"> </w:t>
      </w:r>
      <w:r w:rsidR="00E27BA0" w:rsidRPr="00D62801">
        <w:rPr>
          <w:rFonts w:ascii="Century Gothic" w:hAnsi="Century Gothic"/>
        </w:rPr>
        <w:t xml:space="preserve">un’esperienza documentabile </w:t>
      </w:r>
      <w:r w:rsidR="000E5BF1" w:rsidRPr="00D62801">
        <w:rPr>
          <w:rFonts w:ascii="Century Gothic" w:hAnsi="Century Gothic"/>
        </w:rPr>
        <w:t>per lo svolgimento di servizi analoghi</w:t>
      </w:r>
      <w:r w:rsidR="00E27BA0" w:rsidRPr="00D62801">
        <w:rPr>
          <w:rFonts w:ascii="Century Gothic" w:hAnsi="Century Gothic"/>
        </w:rPr>
        <w:t xml:space="preserve">, </w:t>
      </w:r>
      <w:r w:rsidR="00BC4A7C" w:rsidRPr="00D62801">
        <w:rPr>
          <w:rFonts w:ascii="Century Gothic" w:eastAsia="ArialNarrow" w:hAnsi="Century Gothic" w:cs="Times New Roman"/>
        </w:rPr>
        <w:t>per conto di:</w:t>
      </w:r>
    </w:p>
    <w:p w14:paraId="2EF1140B" w14:textId="77777777" w:rsidR="00BC4A7C" w:rsidRPr="00D62801" w:rsidRDefault="00BC4A7C" w:rsidP="00BC4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Narrow" w:hAnsi="Century Gothic" w:cs="Times New Roman"/>
        </w:rPr>
      </w:pPr>
    </w:p>
    <w:tbl>
      <w:tblPr>
        <w:tblStyle w:val="Grigliatabella"/>
        <w:tblW w:w="8505" w:type="dxa"/>
        <w:tblInd w:w="562" w:type="dxa"/>
        <w:tblLook w:val="04A0" w:firstRow="1" w:lastRow="0" w:firstColumn="1" w:lastColumn="0" w:noHBand="0" w:noVBand="1"/>
      </w:tblPr>
      <w:tblGrid>
        <w:gridCol w:w="3828"/>
        <w:gridCol w:w="1134"/>
        <w:gridCol w:w="3543"/>
      </w:tblGrid>
      <w:tr w:rsidR="00BC4A7C" w:rsidRPr="00D62801" w14:paraId="4EC5894C" w14:textId="3096E380" w:rsidTr="00E27BA0">
        <w:tc>
          <w:tcPr>
            <w:tcW w:w="3828" w:type="dxa"/>
          </w:tcPr>
          <w:p w14:paraId="3666D2D0" w14:textId="5BF8C4DB" w:rsidR="00BC4A7C" w:rsidRPr="00D62801" w:rsidRDefault="00BC4A7C" w:rsidP="00BC4A7C">
            <w:pPr>
              <w:autoSpaceDE w:val="0"/>
              <w:autoSpaceDN w:val="0"/>
              <w:adjustRightInd w:val="0"/>
              <w:jc w:val="center"/>
              <w:rPr>
                <w:rFonts w:ascii="Century Gothic" w:eastAsia="ArialNarrow" w:hAnsi="Century Gothic" w:cs="Times New Roman"/>
                <w:b/>
                <w:bCs/>
              </w:rPr>
            </w:pPr>
            <w:r w:rsidRPr="00D62801">
              <w:rPr>
                <w:rFonts w:ascii="Century Gothic" w:eastAsia="ArialNarrow" w:hAnsi="Century Gothic" w:cs="Times New Roman"/>
                <w:b/>
                <w:bCs/>
              </w:rPr>
              <w:t>Denominazione Ente (pubblico o privato)</w:t>
            </w:r>
          </w:p>
        </w:tc>
        <w:tc>
          <w:tcPr>
            <w:tcW w:w="1134" w:type="dxa"/>
          </w:tcPr>
          <w:p w14:paraId="21B2431E" w14:textId="595818C0" w:rsidR="00BC4A7C" w:rsidRPr="00D62801" w:rsidRDefault="00BC4A7C" w:rsidP="00BC4A7C">
            <w:pPr>
              <w:autoSpaceDE w:val="0"/>
              <w:autoSpaceDN w:val="0"/>
              <w:adjustRightInd w:val="0"/>
              <w:jc w:val="center"/>
              <w:rPr>
                <w:rFonts w:ascii="Century Gothic" w:eastAsia="ArialNarrow" w:hAnsi="Century Gothic" w:cs="Times New Roman"/>
                <w:b/>
                <w:bCs/>
              </w:rPr>
            </w:pPr>
            <w:r w:rsidRPr="00D62801">
              <w:rPr>
                <w:rFonts w:ascii="Century Gothic" w:eastAsia="ArialNarrow" w:hAnsi="Century Gothic" w:cs="Times New Roman"/>
                <w:b/>
                <w:bCs/>
              </w:rPr>
              <w:t>Anno</w:t>
            </w:r>
          </w:p>
        </w:tc>
        <w:tc>
          <w:tcPr>
            <w:tcW w:w="3543" w:type="dxa"/>
          </w:tcPr>
          <w:p w14:paraId="27A269B0" w14:textId="2B42E179" w:rsidR="00BC4A7C" w:rsidRPr="00D62801" w:rsidRDefault="00E27BA0" w:rsidP="00BC4A7C">
            <w:pPr>
              <w:autoSpaceDE w:val="0"/>
              <w:autoSpaceDN w:val="0"/>
              <w:adjustRightInd w:val="0"/>
              <w:jc w:val="center"/>
              <w:rPr>
                <w:rFonts w:ascii="Century Gothic" w:eastAsia="ArialNarrow" w:hAnsi="Century Gothic" w:cs="Times New Roman"/>
                <w:b/>
                <w:bCs/>
              </w:rPr>
            </w:pPr>
            <w:r w:rsidRPr="00D62801">
              <w:rPr>
                <w:rFonts w:ascii="Century Gothic" w:eastAsia="ArialNarrow" w:hAnsi="Century Gothic" w:cs="Times New Roman"/>
                <w:b/>
                <w:bCs/>
              </w:rPr>
              <w:t xml:space="preserve">Tipologia di incarico </w:t>
            </w:r>
          </w:p>
        </w:tc>
      </w:tr>
      <w:tr w:rsidR="00BC4A7C" w:rsidRPr="00D62801" w14:paraId="6A2F9A45" w14:textId="23D938C8" w:rsidTr="00E27BA0">
        <w:tc>
          <w:tcPr>
            <w:tcW w:w="3828" w:type="dxa"/>
          </w:tcPr>
          <w:p w14:paraId="0B3119AE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1134" w:type="dxa"/>
          </w:tcPr>
          <w:p w14:paraId="75B2DF5B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3543" w:type="dxa"/>
          </w:tcPr>
          <w:p w14:paraId="5F6425B3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</w:tr>
      <w:tr w:rsidR="00BC4A7C" w:rsidRPr="00D62801" w14:paraId="2ECD1C5C" w14:textId="4D003496" w:rsidTr="00E27BA0">
        <w:tc>
          <w:tcPr>
            <w:tcW w:w="3828" w:type="dxa"/>
          </w:tcPr>
          <w:p w14:paraId="3F3E3EC7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1134" w:type="dxa"/>
          </w:tcPr>
          <w:p w14:paraId="51FB3FD8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3543" w:type="dxa"/>
          </w:tcPr>
          <w:p w14:paraId="1BEE3B1B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</w:tr>
      <w:tr w:rsidR="00BC4A7C" w:rsidRPr="00D62801" w14:paraId="61CDDEFB" w14:textId="440DD691" w:rsidTr="00E27BA0">
        <w:tc>
          <w:tcPr>
            <w:tcW w:w="3828" w:type="dxa"/>
          </w:tcPr>
          <w:p w14:paraId="0DC5B590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1134" w:type="dxa"/>
          </w:tcPr>
          <w:p w14:paraId="74D31B5E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3543" w:type="dxa"/>
          </w:tcPr>
          <w:p w14:paraId="61ED54C3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</w:tr>
      <w:tr w:rsidR="00BC4A7C" w:rsidRPr="00D62801" w14:paraId="1FC538E8" w14:textId="7FD2333B" w:rsidTr="00E27BA0">
        <w:tc>
          <w:tcPr>
            <w:tcW w:w="3828" w:type="dxa"/>
          </w:tcPr>
          <w:p w14:paraId="31F02A83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1134" w:type="dxa"/>
          </w:tcPr>
          <w:p w14:paraId="659BA992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3543" w:type="dxa"/>
          </w:tcPr>
          <w:p w14:paraId="3E045E43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</w:tr>
      <w:tr w:rsidR="00BC4A7C" w:rsidRPr="00D62801" w14:paraId="15F246CC" w14:textId="6463E024" w:rsidTr="00E27BA0">
        <w:tc>
          <w:tcPr>
            <w:tcW w:w="3828" w:type="dxa"/>
          </w:tcPr>
          <w:p w14:paraId="6C24E137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1134" w:type="dxa"/>
          </w:tcPr>
          <w:p w14:paraId="5DE0D904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  <w:tc>
          <w:tcPr>
            <w:tcW w:w="3543" w:type="dxa"/>
          </w:tcPr>
          <w:p w14:paraId="669AAF8D" w14:textId="77777777" w:rsidR="00BC4A7C" w:rsidRPr="00D62801" w:rsidRDefault="00BC4A7C" w:rsidP="00BC4A7C">
            <w:pPr>
              <w:autoSpaceDE w:val="0"/>
              <w:autoSpaceDN w:val="0"/>
              <w:adjustRightInd w:val="0"/>
              <w:jc w:val="both"/>
              <w:rPr>
                <w:rFonts w:ascii="Century Gothic" w:eastAsia="ArialNarrow" w:hAnsi="Century Gothic" w:cs="Times New Roman"/>
              </w:rPr>
            </w:pPr>
          </w:p>
        </w:tc>
      </w:tr>
    </w:tbl>
    <w:p w14:paraId="7E32AD99" w14:textId="77777777" w:rsidR="00BC4A7C" w:rsidRPr="00D62801" w:rsidRDefault="00BC4A7C" w:rsidP="00BC4A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Narrow" w:hAnsi="Century Gothic" w:cs="Times New Roman"/>
        </w:rPr>
      </w:pPr>
    </w:p>
    <w:p w14:paraId="4B36D8BB" w14:textId="77777777" w:rsidR="0029056E" w:rsidRPr="00D62801" w:rsidRDefault="0029056E" w:rsidP="0029056E">
      <w:pPr>
        <w:autoSpaceDE w:val="0"/>
        <w:autoSpaceDN w:val="0"/>
        <w:adjustRightInd w:val="0"/>
        <w:spacing w:after="0" w:line="240" w:lineRule="auto"/>
        <w:rPr>
          <w:rFonts w:ascii="Century Gothic" w:eastAsia="ArialNarrow" w:hAnsi="Century Gothic" w:cs="Times New Roman"/>
        </w:rPr>
      </w:pPr>
    </w:p>
    <w:p w14:paraId="1749DDC6" w14:textId="2CEE1B17" w:rsidR="0029056E" w:rsidRPr="00D62801" w:rsidRDefault="0029056E" w:rsidP="002905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Narrow" w:hAnsi="Century Gothic"/>
        </w:rPr>
      </w:pPr>
      <w:r w:rsidRPr="00D62801">
        <w:rPr>
          <w:rFonts w:ascii="Century Gothic" w:eastAsia="ArialNarrow" w:hAnsi="Century Gothic" w:cs="Times New Roman"/>
          <w:b/>
          <w:bCs/>
        </w:rPr>
        <w:t xml:space="preserve">□ </w:t>
      </w:r>
      <w:r w:rsidR="00543506" w:rsidRPr="00D62801">
        <w:rPr>
          <w:rFonts w:ascii="Century Gothic" w:eastAsia="ArialNarrow" w:hAnsi="Century Gothic" w:cs="Times New Roman"/>
          <w:b/>
          <w:bCs/>
        </w:rPr>
        <w:t>D</w:t>
      </w:r>
      <w:r w:rsidRPr="00D62801">
        <w:rPr>
          <w:rFonts w:ascii="Century Gothic" w:eastAsia="ArialNarrow" w:hAnsi="Century Gothic" w:cs="Times New Roman"/>
          <w:b/>
          <w:bCs/>
        </w:rPr>
        <w:t>i impegnarsi</w:t>
      </w:r>
      <w:r w:rsidRPr="00D62801">
        <w:rPr>
          <w:rFonts w:ascii="Century Gothic" w:eastAsia="ArialNarrow" w:hAnsi="Century Gothic" w:cs="Times New Roman"/>
        </w:rPr>
        <w:t xml:space="preserve"> a comunicare tempestivamente </w:t>
      </w:r>
      <w:r w:rsidRPr="00D62801">
        <w:rPr>
          <w:rFonts w:ascii="Century Gothic" w:eastAsia="ArialNarrow" w:hAnsi="Century Gothic"/>
        </w:rPr>
        <w:t>il venire meno dei requisiti autocertificati al momento della presentazione della domanda di iscrizione nell’elenco oggetto dell’avviso;</w:t>
      </w:r>
    </w:p>
    <w:p w14:paraId="37CBDD4F" w14:textId="77777777" w:rsidR="00543506" w:rsidRPr="00D62801" w:rsidRDefault="00543506" w:rsidP="002905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Narrow" w:hAnsi="Century Gothic"/>
        </w:rPr>
      </w:pPr>
    </w:p>
    <w:p w14:paraId="2C2D708A" w14:textId="66AC1109" w:rsidR="0029056E" w:rsidRPr="00D62801" w:rsidRDefault="0029056E" w:rsidP="0029056E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Century Gothic" w:hAnsi="Century Gothic"/>
          <w:color w:val="000000"/>
        </w:rPr>
      </w:pPr>
      <w:r w:rsidRPr="00D62801">
        <w:rPr>
          <w:rFonts w:ascii="Century Gothic" w:eastAsia="ArialNarrow" w:hAnsi="Century Gothic" w:cs="Times New Roman"/>
          <w:b/>
          <w:bCs/>
        </w:rPr>
        <w:t xml:space="preserve">□ </w:t>
      </w:r>
      <w:r w:rsidR="00543506" w:rsidRPr="00D62801">
        <w:rPr>
          <w:rFonts w:ascii="Century Gothic" w:eastAsia="ArialNarrow" w:hAnsi="Century Gothic" w:cs="Times New Roman"/>
          <w:b/>
          <w:bCs/>
        </w:rPr>
        <w:t>D</w:t>
      </w:r>
      <w:r w:rsidRPr="00D62801">
        <w:rPr>
          <w:rFonts w:ascii="Century Gothic" w:eastAsia="ArialNarrow" w:hAnsi="Century Gothic" w:cs="Times New Roman"/>
          <w:b/>
          <w:bCs/>
        </w:rPr>
        <w:t xml:space="preserve">i autorizzare/non autorizzare </w:t>
      </w:r>
      <w:r w:rsidRPr="00D62801">
        <w:rPr>
          <w:rFonts w:ascii="Century Gothic" w:hAnsi="Century Gothic" w:cs="Times New Roman"/>
          <w:b/>
          <w:bCs/>
        </w:rPr>
        <w:t>[</w:t>
      </w:r>
      <w:r w:rsidRPr="00D62801">
        <w:rPr>
          <w:rFonts w:ascii="Century Gothic" w:hAnsi="Century Gothic" w:cs="Times New Roman"/>
          <w:b/>
          <w:bCs/>
          <w:i/>
          <w:iCs/>
        </w:rPr>
        <w:t>barrare la voce non interessata</w:t>
      </w:r>
      <w:r w:rsidRPr="00D62801">
        <w:rPr>
          <w:rFonts w:ascii="Century Gothic" w:hAnsi="Century Gothic" w:cs="Times New Roman"/>
          <w:b/>
          <w:bCs/>
        </w:rPr>
        <w:t>]</w:t>
      </w:r>
      <w:r w:rsidRPr="00D62801">
        <w:rPr>
          <w:rFonts w:ascii="Century Gothic" w:eastAsia="ArialNarrow" w:hAnsi="Century Gothic" w:cs="Times New Roman"/>
        </w:rPr>
        <w:t xml:space="preserve"> al trattamento </w:t>
      </w:r>
      <w:r w:rsidRPr="00D62801">
        <w:rPr>
          <w:rFonts w:ascii="Century Gothic" w:hAnsi="Century Gothic"/>
          <w:color w:val="000000"/>
        </w:rPr>
        <w:t xml:space="preserve">dei dati personali all’esclusivo fine della gestione amministrativa e contabile delle procedure collegate al presente Avviso Pubblico ai sensi del </w:t>
      </w:r>
      <w:proofErr w:type="spellStart"/>
      <w:r w:rsidRPr="00D62801">
        <w:rPr>
          <w:rFonts w:ascii="Century Gothic" w:hAnsi="Century Gothic"/>
          <w:color w:val="000000"/>
        </w:rPr>
        <w:t>D.Lgs.</w:t>
      </w:r>
      <w:proofErr w:type="spellEnd"/>
      <w:r w:rsidRPr="00D62801">
        <w:rPr>
          <w:rFonts w:ascii="Century Gothic" w:hAnsi="Century Gothic"/>
          <w:color w:val="000000"/>
        </w:rPr>
        <w:t xml:space="preserve"> n. 196/2003 e </w:t>
      </w:r>
      <w:proofErr w:type="spellStart"/>
      <w:r w:rsidRPr="00D62801">
        <w:rPr>
          <w:rFonts w:ascii="Century Gothic" w:hAnsi="Century Gothic"/>
          <w:color w:val="000000"/>
        </w:rPr>
        <w:t>s.m.i.</w:t>
      </w:r>
      <w:proofErr w:type="spellEnd"/>
      <w:r w:rsidRPr="00D62801">
        <w:rPr>
          <w:rFonts w:ascii="Century Gothic" w:hAnsi="Century Gothic"/>
          <w:color w:val="000000"/>
        </w:rPr>
        <w:t xml:space="preserve"> e del Regolamento UE 2016/679.</w:t>
      </w:r>
    </w:p>
    <w:p w14:paraId="40BD2EAA" w14:textId="664329BC" w:rsidR="0029056E" w:rsidRPr="00D62801" w:rsidRDefault="0029056E" w:rsidP="0029056E">
      <w:pPr>
        <w:spacing w:after="0" w:line="276" w:lineRule="auto"/>
        <w:jc w:val="both"/>
        <w:rPr>
          <w:rStyle w:val="markedcontent"/>
          <w:rFonts w:ascii="Century Gothic" w:hAnsi="Century Gothic" w:cs="Times New Roman"/>
        </w:rPr>
      </w:pPr>
    </w:p>
    <w:p w14:paraId="476C879D" w14:textId="77777777" w:rsidR="00A7793D" w:rsidRPr="00D62801" w:rsidRDefault="00A7793D" w:rsidP="00A7793D">
      <w:pPr>
        <w:ind w:left="360" w:hanging="218"/>
        <w:rPr>
          <w:rFonts w:ascii="Century Gothic" w:hAnsi="Century Gothic" w:cs="Times New Roman"/>
          <w:b/>
        </w:rPr>
      </w:pPr>
      <w:r w:rsidRPr="00D62801">
        <w:rPr>
          <w:rFonts w:ascii="Century Gothic" w:hAnsi="Century Gothic" w:cs="Times New Roman"/>
          <w:b/>
        </w:rPr>
        <w:t>ALLEGA</w:t>
      </w:r>
    </w:p>
    <w:p w14:paraId="4B71F771" w14:textId="25F40CA9" w:rsidR="00A7793D" w:rsidRPr="00D62801" w:rsidRDefault="00A7793D" w:rsidP="00AF5DA1">
      <w:pPr>
        <w:ind w:left="360" w:hanging="218"/>
        <w:jc w:val="both"/>
        <w:rPr>
          <w:rFonts w:ascii="Century Gothic" w:hAnsi="Century Gothic" w:cs="Times New Roman"/>
        </w:rPr>
      </w:pPr>
      <w:r w:rsidRPr="00D62801">
        <w:rPr>
          <w:rFonts w:ascii="Century Gothic" w:hAnsi="Century Gothic" w:cs="Times New Roman"/>
        </w:rPr>
        <w:t xml:space="preserve"> • Fotocopia di documento</w:t>
      </w:r>
      <w:r w:rsidR="00CC486A" w:rsidRPr="00D62801">
        <w:rPr>
          <w:rFonts w:ascii="Century Gothic" w:hAnsi="Century Gothic" w:cs="Times New Roman"/>
        </w:rPr>
        <w:t xml:space="preserve"> d’identit</w:t>
      </w:r>
      <w:r w:rsidR="00B56D61" w:rsidRPr="00D62801">
        <w:rPr>
          <w:rFonts w:ascii="Century Gothic" w:hAnsi="Century Gothic" w:cs="Times New Roman"/>
        </w:rPr>
        <w:t xml:space="preserve">à </w:t>
      </w:r>
      <w:r w:rsidRPr="00D62801">
        <w:rPr>
          <w:rFonts w:ascii="Century Gothic" w:hAnsi="Century Gothic" w:cs="Times New Roman"/>
        </w:rPr>
        <w:t>in corso di validità</w:t>
      </w:r>
      <w:r w:rsidR="00CC486A" w:rsidRPr="00D62801">
        <w:rPr>
          <w:rFonts w:ascii="Century Gothic" w:hAnsi="Century Gothic" w:cs="Times New Roman"/>
        </w:rPr>
        <w:t xml:space="preserve"> del sottoscrittore della presente</w:t>
      </w:r>
      <w:r w:rsidRPr="00D62801">
        <w:rPr>
          <w:rFonts w:ascii="Century Gothic" w:hAnsi="Century Gothic" w:cs="Times New Roman"/>
        </w:rPr>
        <w:t xml:space="preserve">. </w:t>
      </w:r>
    </w:p>
    <w:p w14:paraId="0A8F079B" w14:textId="7461A6C7" w:rsidR="007F5D59" w:rsidRPr="00D62801" w:rsidRDefault="007F5D59" w:rsidP="00543506">
      <w:pPr>
        <w:spacing w:after="0" w:line="240" w:lineRule="auto"/>
        <w:ind w:left="360" w:hanging="218"/>
        <w:rPr>
          <w:rFonts w:ascii="Century Gothic" w:hAnsi="Century Gothic" w:cs="Times New Roman"/>
          <w:u w:val="single"/>
        </w:rPr>
      </w:pPr>
      <w:r w:rsidRPr="00D62801">
        <w:rPr>
          <w:rFonts w:ascii="Century Gothic" w:hAnsi="Century Gothic" w:cs="Times New Roman"/>
        </w:rPr>
        <w:t xml:space="preserve">   </w:t>
      </w:r>
      <w:r w:rsidRPr="00D62801">
        <w:rPr>
          <w:rFonts w:ascii="Century Gothic" w:hAnsi="Century Gothic" w:cs="Times New Roman"/>
          <w:u w:val="single"/>
        </w:rPr>
        <w:t>Data………………..</w:t>
      </w:r>
    </w:p>
    <w:p w14:paraId="2C237CFB" w14:textId="44C6DF11" w:rsidR="007F5D59" w:rsidRPr="00D62801" w:rsidRDefault="007F5D59" w:rsidP="00543506">
      <w:pPr>
        <w:spacing w:after="0" w:line="240" w:lineRule="auto"/>
        <w:ind w:left="360" w:hanging="218"/>
        <w:rPr>
          <w:rFonts w:ascii="Century Gothic" w:hAnsi="Century Gothic" w:cs="Times New Roman"/>
          <w:b/>
        </w:rPr>
      </w:pPr>
      <w:r w:rsidRPr="00D62801">
        <w:rPr>
          <w:rFonts w:ascii="Century Gothic" w:hAnsi="Century Gothic" w:cs="Times New Roman"/>
          <w:b/>
        </w:rPr>
        <w:t xml:space="preserve">                                                                                                 </w:t>
      </w:r>
      <w:r w:rsidR="0029056E" w:rsidRPr="00D62801">
        <w:rPr>
          <w:rFonts w:ascii="Century Gothic" w:hAnsi="Century Gothic" w:cs="Times New Roman"/>
          <w:b/>
        </w:rPr>
        <w:t xml:space="preserve">               Il </w:t>
      </w:r>
      <w:r w:rsidR="00A7793D" w:rsidRPr="00D62801">
        <w:rPr>
          <w:rFonts w:ascii="Century Gothic" w:hAnsi="Century Gothic" w:cs="Times New Roman"/>
          <w:b/>
        </w:rPr>
        <w:t xml:space="preserve">RICHIEDENTE </w:t>
      </w:r>
    </w:p>
    <w:p w14:paraId="5838F191" w14:textId="27A8F329" w:rsidR="00CC486A" w:rsidRPr="00D62801" w:rsidRDefault="007F5D59" w:rsidP="000E5BF1">
      <w:pPr>
        <w:spacing w:after="0" w:line="240" w:lineRule="auto"/>
        <w:ind w:left="360" w:hanging="218"/>
        <w:rPr>
          <w:rFonts w:ascii="Century Gothic" w:hAnsi="Century Gothic" w:cs="Times New Roman"/>
          <w:b/>
        </w:rPr>
      </w:pPr>
      <w:r w:rsidRPr="00D62801">
        <w:rPr>
          <w:rFonts w:ascii="Century Gothic" w:hAnsi="Century Gothic" w:cs="Times New Roman"/>
          <w:b/>
        </w:rPr>
        <w:t xml:space="preserve">                                                                                                         </w:t>
      </w:r>
      <w:r w:rsidR="00A7793D" w:rsidRPr="00D62801">
        <w:rPr>
          <w:rFonts w:ascii="Century Gothic" w:hAnsi="Century Gothic" w:cs="Times New Roman"/>
          <w:b/>
        </w:rPr>
        <w:t>Firma</w:t>
      </w:r>
      <w:r w:rsidR="0029056E" w:rsidRPr="00D62801">
        <w:rPr>
          <w:rFonts w:ascii="Century Gothic" w:hAnsi="Century Gothic" w:cs="Times New Roman"/>
          <w:b/>
        </w:rPr>
        <w:t xml:space="preserve"> autografa o</w:t>
      </w:r>
      <w:r w:rsidR="00A7793D" w:rsidRPr="00D62801">
        <w:rPr>
          <w:rFonts w:ascii="Century Gothic" w:hAnsi="Century Gothic" w:cs="Times New Roman"/>
          <w:b/>
        </w:rPr>
        <w:t xml:space="preserve"> </w:t>
      </w:r>
      <w:r w:rsidR="00CC486A" w:rsidRPr="00D62801">
        <w:rPr>
          <w:rFonts w:ascii="Century Gothic" w:hAnsi="Century Gothic" w:cs="Times New Roman"/>
          <w:b/>
        </w:rPr>
        <w:t>digitale</w:t>
      </w:r>
      <w:r w:rsidR="00A7793D" w:rsidRPr="00D62801">
        <w:rPr>
          <w:rFonts w:ascii="Century Gothic" w:hAnsi="Century Gothic" w:cs="Times New Roman"/>
          <w:b/>
        </w:rPr>
        <w:t xml:space="preserve"> </w:t>
      </w:r>
    </w:p>
    <w:sectPr w:rsidR="00CC486A" w:rsidRPr="00D6280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E48F" w14:textId="77777777" w:rsidR="00F217DB" w:rsidRDefault="00F217DB" w:rsidP="00442491">
      <w:pPr>
        <w:spacing w:after="0" w:line="240" w:lineRule="auto"/>
      </w:pPr>
      <w:r>
        <w:separator/>
      </w:r>
    </w:p>
  </w:endnote>
  <w:endnote w:type="continuationSeparator" w:id="0">
    <w:p w14:paraId="3782B64B" w14:textId="77777777" w:rsidR="00F217DB" w:rsidRDefault="00F217DB" w:rsidP="0044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134B" w14:textId="77777777" w:rsidR="00F217DB" w:rsidRDefault="00F217DB" w:rsidP="00442491">
      <w:pPr>
        <w:spacing w:after="0" w:line="240" w:lineRule="auto"/>
      </w:pPr>
      <w:r>
        <w:separator/>
      </w:r>
    </w:p>
  </w:footnote>
  <w:footnote w:type="continuationSeparator" w:id="0">
    <w:p w14:paraId="20DD4F08" w14:textId="77777777" w:rsidR="00F217DB" w:rsidRDefault="00F217DB" w:rsidP="0044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E734" w14:textId="4E9173DB" w:rsidR="003508F4" w:rsidRPr="00442491" w:rsidRDefault="00442491">
    <w:pPr>
      <w:pStyle w:val="Intestazione"/>
      <w:rPr>
        <w:b/>
        <w:bCs/>
      </w:rPr>
    </w:pPr>
    <w:r w:rsidRPr="00442491">
      <w:rPr>
        <w:b/>
        <w:bCs/>
      </w:rPr>
      <w:t xml:space="preserve">Allegato </w:t>
    </w:r>
    <w:r w:rsidR="00F43092">
      <w:rPr>
        <w:b/>
        <w:bCs/>
      </w:rPr>
      <w:t>A</w:t>
    </w:r>
    <w:r w:rsidRPr="00442491">
      <w:rPr>
        <w:b/>
        <w:bCs/>
      </w:rPr>
      <w:t xml:space="preserve"> </w:t>
    </w:r>
    <w:r w:rsidR="003508F4">
      <w:rPr>
        <w:b/>
        <w:bCs/>
      </w:rPr>
      <w:t xml:space="preserve"> - </w:t>
    </w:r>
    <w:proofErr w:type="spellStart"/>
    <w:r w:rsidRPr="00442491">
      <w:rPr>
        <w:b/>
        <w:bCs/>
      </w:rPr>
      <w:t>Fac</w:t>
    </w:r>
    <w:proofErr w:type="spellEnd"/>
    <w:r w:rsidRPr="00442491">
      <w:rPr>
        <w:b/>
        <w:bCs/>
      </w:rPr>
      <w:t xml:space="preserve"> simile</w:t>
    </w:r>
    <w:r w:rsidR="003508F4">
      <w:rPr>
        <w:b/>
        <w:bCs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ADF"/>
    <w:multiLevelType w:val="hybridMultilevel"/>
    <w:tmpl w:val="90AA75DA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D15122D"/>
    <w:multiLevelType w:val="hybridMultilevel"/>
    <w:tmpl w:val="4C969AD2"/>
    <w:lvl w:ilvl="0" w:tplc="8354BF44">
      <w:start w:val="1"/>
      <w:numFmt w:val="decimal"/>
      <w:lvlText w:val="%1."/>
      <w:lvlJc w:val="left"/>
      <w:pPr>
        <w:ind w:left="177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622A50"/>
    <w:multiLevelType w:val="hybridMultilevel"/>
    <w:tmpl w:val="EDCC60C4"/>
    <w:lvl w:ilvl="0" w:tplc="DB888F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39062B"/>
    <w:multiLevelType w:val="hybridMultilevel"/>
    <w:tmpl w:val="BC221B58"/>
    <w:lvl w:ilvl="0" w:tplc="1FCC6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5B52"/>
    <w:multiLevelType w:val="hybridMultilevel"/>
    <w:tmpl w:val="6286071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04127563">
    <w:abstractNumId w:val="3"/>
  </w:num>
  <w:num w:numId="2" w16cid:durableId="480659190">
    <w:abstractNumId w:val="0"/>
  </w:num>
  <w:num w:numId="3" w16cid:durableId="2142385359">
    <w:abstractNumId w:val="4"/>
  </w:num>
  <w:num w:numId="4" w16cid:durableId="1535535825">
    <w:abstractNumId w:val="2"/>
  </w:num>
  <w:num w:numId="5" w16cid:durableId="1057166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B"/>
    <w:rsid w:val="000140EA"/>
    <w:rsid w:val="00040D72"/>
    <w:rsid w:val="000942BA"/>
    <w:rsid w:val="000C6476"/>
    <w:rsid w:val="000D05B7"/>
    <w:rsid w:val="000E5BF1"/>
    <w:rsid w:val="0015433C"/>
    <w:rsid w:val="0022732C"/>
    <w:rsid w:val="0024430F"/>
    <w:rsid w:val="0025498D"/>
    <w:rsid w:val="00276D8E"/>
    <w:rsid w:val="0029056E"/>
    <w:rsid w:val="002A5C1E"/>
    <w:rsid w:val="002C28C8"/>
    <w:rsid w:val="0031400C"/>
    <w:rsid w:val="003508F4"/>
    <w:rsid w:val="00361FCB"/>
    <w:rsid w:val="00442491"/>
    <w:rsid w:val="004C1198"/>
    <w:rsid w:val="004E5FC6"/>
    <w:rsid w:val="00502B8D"/>
    <w:rsid w:val="00505FB5"/>
    <w:rsid w:val="00536105"/>
    <w:rsid w:val="00543506"/>
    <w:rsid w:val="00565CDE"/>
    <w:rsid w:val="005927DF"/>
    <w:rsid w:val="00637F76"/>
    <w:rsid w:val="00687BC3"/>
    <w:rsid w:val="006D2ACC"/>
    <w:rsid w:val="006E061F"/>
    <w:rsid w:val="006F4B70"/>
    <w:rsid w:val="007577F7"/>
    <w:rsid w:val="007766DF"/>
    <w:rsid w:val="00776AB2"/>
    <w:rsid w:val="007D4F90"/>
    <w:rsid w:val="007F5D59"/>
    <w:rsid w:val="00840A00"/>
    <w:rsid w:val="0093018F"/>
    <w:rsid w:val="00936B60"/>
    <w:rsid w:val="00953CCC"/>
    <w:rsid w:val="00965F88"/>
    <w:rsid w:val="00991162"/>
    <w:rsid w:val="00994DB3"/>
    <w:rsid w:val="00A006DF"/>
    <w:rsid w:val="00A10625"/>
    <w:rsid w:val="00A7793D"/>
    <w:rsid w:val="00AE5387"/>
    <w:rsid w:val="00AE5BA9"/>
    <w:rsid w:val="00AF5DA1"/>
    <w:rsid w:val="00B50BD1"/>
    <w:rsid w:val="00B53322"/>
    <w:rsid w:val="00B56D61"/>
    <w:rsid w:val="00B65076"/>
    <w:rsid w:val="00B96591"/>
    <w:rsid w:val="00BA19E8"/>
    <w:rsid w:val="00BA6BC8"/>
    <w:rsid w:val="00BB3A92"/>
    <w:rsid w:val="00BC4A7C"/>
    <w:rsid w:val="00BE70BD"/>
    <w:rsid w:val="00C5535D"/>
    <w:rsid w:val="00C60895"/>
    <w:rsid w:val="00C93DA7"/>
    <w:rsid w:val="00CB7478"/>
    <w:rsid w:val="00CC486A"/>
    <w:rsid w:val="00CE0200"/>
    <w:rsid w:val="00CE5A33"/>
    <w:rsid w:val="00CF16E5"/>
    <w:rsid w:val="00CF171C"/>
    <w:rsid w:val="00CF23D2"/>
    <w:rsid w:val="00CF72DB"/>
    <w:rsid w:val="00D1585F"/>
    <w:rsid w:val="00D6195B"/>
    <w:rsid w:val="00D62801"/>
    <w:rsid w:val="00DE003C"/>
    <w:rsid w:val="00E208E2"/>
    <w:rsid w:val="00E27BA0"/>
    <w:rsid w:val="00EE26CB"/>
    <w:rsid w:val="00EF1400"/>
    <w:rsid w:val="00EF4782"/>
    <w:rsid w:val="00F210F6"/>
    <w:rsid w:val="00F217DB"/>
    <w:rsid w:val="00F43092"/>
    <w:rsid w:val="00F71AE4"/>
    <w:rsid w:val="00F84B6C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6185"/>
  <w15:chartTrackingRefBased/>
  <w15:docId w15:val="{DFFC843C-B962-4137-A4FA-26FACDDF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793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140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40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40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40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40E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140E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0E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Carpredefinitoparagrafo"/>
    <w:rsid w:val="00565CDE"/>
  </w:style>
  <w:style w:type="table" w:styleId="Grigliatabella">
    <w:name w:val="Table Grid"/>
    <w:basedOn w:val="Tabellanormale"/>
    <w:uiPriority w:val="39"/>
    <w:rsid w:val="00CC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5DA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491"/>
  </w:style>
  <w:style w:type="paragraph" w:styleId="Pidipagina">
    <w:name w:val="footer"/>
    <w:basedOn w:val="Normale"/>
    <w:link w:val="PidipaginaCarattere"/>
    <w:uiPriority w:val="99"/>
    <w:unhideWhenUsed/>
    <w:rsid w:val="00442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491"/>
  </w:style>
  <w:style w:type="character" w:styleId="Menzionenonrisolta">
    <w:name w:val="Unresolved Mention"/>
    <w:basedOn w:val="Carpredefinitoparagrafo"/>
    <w:uiPriority w:val="99"/>
    <w:semiHidden/>
    <w:unhideWhenUsed/>
    <w:rsid w:val="00442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a.ottavian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8B42-7B44-4F77-9AB3-37891253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Barletta</dc:creator>
  <cp:keywords/>
  <dc:description/>
  <cp:lastModifiedBy>User</cp:lastModifiedBy>
  <cp:revision>14</cp:revision>
  <cp:lastPrinted>2024-09-17T07:37:00Z</cp:lastPrinted>
  <dcterms:created xsi:type="dcterms:W3CDTF">2024-10-07T09:39:00Z</dcterms:created>
  <dcterms:modified xsi:type="dcterms:W3CDTF">2026-03-12T10:31:00Z</dcterms:modified>
</cp:coreProperties>
</file>