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F92F" w14:textId="77777777" w:rsidR="00820149" w:rsidRDefault="00820149" w:rsidP="00820149">
      <w:pPr>
        <w:rPr>
          <w:b/>
          <w:bCs/>
          <w:iCs/>
        </w:rPr>
      </w:pPr>
      <w:r w:rsidRPr="00E528E2">
        <w:rPr>
          <w:b/>
          <w:bCs/>
          <w:iCs/>
        </w:rPr>
        <w:t>OGGETTO: DOMANDA DI PARTECIPAZIONE ALL’AVVISO PUBBLICO PER L’ASSEGNAZIONE DI N. 8 BORSE LAVORO PER IL RAFFORZAMENTO DEL SERVIZIO DI VIGILANZA</w:t>
      </w:r>
      <w:r>
        <w:rPr>
          <w:b/>
          <w:bCs/>
          <w:iCs/>
        </w:rPr>
        <w:t xml:space="preserve"> </w:t>
      </w:r>
      <w:r w:rsidRPr="00E528E2">
        <w:rPr>
          <w:b/>
          <w:bCs/>
          <w:iCs/>
        </w:rPr>
        <w:t>ALUNNI A SUPPORTO DELLA POLIZIA MUNICIPALE</w:t>
      </w:r>
      <w:r>
        <w:rPr>
          <w:b/>
          <w:bCs/>
          <w:iCs/>
        </w:rPr>
        <w:t xml:space="preserve"> DEL COMUNE DI OTTAVIANO (NA) PER L’ANNO 2025</w:t>
      </w:r>
      <w:r w:rsidRPr="00E528E2">
        <w:rPr>
          <w:b/>
          <w:bCs/>
          <w:iCs/>
        </w:rPr>
        <w:t>.</w:t>
      </w:r>
    </w:p>
    <w:p w14:paraId="2B2645D6" w14:textId="77777777" w:rsidR="00820149" w:rsidRDefault="00820149" w:rsidP="00820149">
      <w:pPr>
        <w:rPr>
          <w:b/>
          <w:bCs/>
          <w:iCs/>
        </w:rPr>
      </w:pPr>
    </w:p>
    <w:p w14:paraId="7651DA56" w14:textId="77777777" w:rsidR="00820149" w:rsidRDefault="00820149" w:rsidP="00820149">
      <w:pPr>
        <w:rPr>
          <w:iCs/>
        </w:rPr>
      </w:pPr>
      <w:r>
        <w:rPr>
          <w:iCs/>
        </w:rPr>
        <w:t>Il/la sottoscritto/a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nata a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il</w:t>
      </w:r>
      <w:r>
        <w:rPr>
          <w:iCs/>
        </w:rPr>
        <w:tab/>
      </w:r>
      <w:r>
        <w:rPr>
          <w:iCs/>
        </w:rPr>
        <w:tab/>
      </w:r>
    </w:p>
    <w:p w14:paraId="3D320CE7" w14:textId="77777777" w:rsidR="00820149" w:rsidRDefault="00820149" w:rsidP="00820149">
      <w:pPr>
        <w:rPr>
          <w:iCs/>
        </w:rPr>
      </w:pPr>
      <w:r>
        <w:rPr>
          <w:iCs/>
        </w:rPr>
        <w:t>e residente in Ottaviano, via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codice fiscale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4425D6E7" w14:textId="77777777" w:rsidR="00820149" w:rsidRDefault="00820149" w:rsidP="00820149">
      <w:pPr>
        <w:rPr>
          <w:iCs/>
        </w:rPr>
      </w:pPr>
      <w:proofErr w:type="spellStart"/>
      <w:r>
        <w:rPr>
          <w:iCs/>
        </w:rPr>
        <w:t>tel</w:t>
      </w:r>
      <w:proofErr w:type="spellEnd"/>
      <w:r>
        <w:rPr>
          <w:iCs/>
        </w:rPr>
        <w:t>/</w:t>
      </w:r>
      <w:proofErr w:type="spellStart"/>
      <w:r>
        <w:rPr>
          <w:iCs/>
        </w:rPr>
        <w:t>cell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7AB245B7" w14:textId="77777777" w:rsidR="00820149" w:rsidRDefault="00820149" w:rsidP="00820149">
      <w:pPr>
        <w:rPr>
          <w:iCs/>
        </w:rPr>
      </w:pPr>
    </w:p>
    <w:p w14:paraId="2429699B" w14:textId="77777777" w:rsidR="00820149" w:rsidRDefault="00820149" w:rsidP="00820149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63C516FA" w14:textId="77777777" w:rsidR="00820149" w:rsidRPr="00BB4EEB" w:rsidRDefault="00820149" w:rsidP="00820149">
      <w:pPr>
        <w:rPr>
          <w:b/>
          <w:bCs/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</w:t>
      </w:r>
      <w:r w:rsidRPr="00BB4EEB">
        <w:rPr>
          <w:b/>
          <w:bCs/>
          <w:iCs/>
        </w:rPr>
        <w:t>CHIEDE</w:t>
      </w:r>
    </w:p>
    <w:p w14:paraId="1B0F7374" w14:textId="77777777" w:rsidR="00820149" w:rsidRDefault="00820149" w:rsidP="00820149">
      <w:pPr>
        <w:rPr>
          <w:iCs/>
        </w:rPr>
      </w:pPr>
      <w:r>
        <w:rPr>
          <w:iCs/>
        </w:rPr>
        <w:t>Di essere ammesso a partecipare all’Avviso pubblico per l’assegnazione di 8 borse lavoro per il rafforzamento del servizio di vigilanza alunni a supporto della Polizia Municipale del comune di Ottaviano (NA) per l’anno 2025.</w:t>
      </w:r>
    </w:p>
    <w:p w14:paraId="3ACCDB91" w14:textId="77777777" w:rsidR="00820149" w:rsidRDefault="00820149" w:rsidP="00820149">
      <w:pPr>
        <w:rPr>
          <w:iCs/>
        </w:rPr>
      </w:pPr>
    </w:p>
    <w:p w14:paraId="60102CE1" w14:textId="77777777" w:rsidR="00820149" w:rsidRDefault="00820149" w:rsidP="00820149">
      <w:pPr>
        <w:rPr>
          <w:iCs/>
        </w:rPr>
      </w:pPr>
      <w:r>
        <w:rPr>
          <w:iCs/>
        </w:rPr>
        <w:t xml:space="preserve">A tal fine, consapevole che tutti i requisiti, ancorché certificati, di seguito indicati sono dichiarati ai </w:t>
      </w:r>
    </w:p>
    <w:p w14:paraId="6796A075" w14:textId="77777777" w:rsidR="00820149" w:rsidRDefault="00820149" w:rsidP="00820149">
      <w:pPr>
        <w:rPr>
          <w:iCs/>
        </w:rPr>
      </w:pPr>
      <w:r>
        <w:rPr>
          <w:iCs/>
        </w:rPr>
        <w:t>sensi del D.P.R. 445/2000 e che il Comune di Ottaviano sottopone a controlli e verifiche il contenuto delle dichiarazioni secondo le modalità e le condizioni previste degli artt. 71 e 72 del D.P.R. 445/2000 e che qualora dai controlli emerga la non veridicità del contenuto delle dichiarazioni, il dichiarante decade dai benefici eventualmente conseguiti.</w:t>
      </w:r>
    </w:p>
    <w:p w14:paraId="189697DA" w14:textId="77777777" w:rsidR="00820149" w:rsidRDefault="00820149" w:rsidP="00820149">
      <w:pPr>
        <w:rPr>
          <w:iCs/>
        </w:rPr>
      </w:pPr>
    </w:p>
    <w:p w14:paraId="644C3686" w14:textId="77777777" w:rsidR="00820149" w:rsidRPr="00BB4EEB" w:rsidRDefault="00820149" w:rsidP="00820149">
      <w:pPr>
        <w:rPr>
          <w:b/>
          <w:bCs/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BB4EEB">
        <w:rPr>
          <w:b/>
          <w:bCs/>
          <w:iCs/>
        </w:rPr>
        <w:t>DICHIARA</w:t>
      </w:r>
    </w:p>
    <w:p w14:paraId="5AD49296" w14:textId="77777777" w:rsidR="00820149" w:rsidRDefault="00820149" w:rsidP="00820149">
      <w:pPr>
        <w:rPr>
          <w:iCs/>
        </w:rPr>
      </w:pPr>
      <w:r>
        <w:rPr>
          <w:iCs/>
        </w:rPr>
        <w:t>Che alla data di presentazione della domanda è in possesso di tutti i requisiti di accesso:</w:t>
      </w:r>
    </w:p>
    <w:p w14:paraId="28087184" w14:textId="77777777" w:rsidR="00820149" w:rsidRDefault="00820149" w:rsidP="00820149">
      <w:pPr>
        <w:pStyle w:val="Paragrafoelenco"/>
        <w:numPr>
          <w:ilvl w:val="0"/>
          <w:numId w:val="9"/>
        </w:numPr>
        <w:rPr>
          <w:iCs/>
        </w:rPr>
      </w:pPr>
      <w:r w:rsidRPr="00BB4EEB">
        <w:rPr>
          <w:iCs/>
        </w:rPr>
        <w:t>possesso della cittadinanza italiana o della cittadinanza di uno degli Stati membri dell’Unione Europea. I cittadini extracomunitari dovranno essere in regola con il permesso di soggiorno.</w:t>
      </w:r>
    </w:p>
    <w:p w14:paraId="66F79371" w14:textId="77777777" w:rsidR="00820149" w:rsidRDefault="00820149" w:rsidP="00820149">
      <w:pPr>
        <w:pStyle w:val="Paragrafoelenco"/>
        <w:numPr>
          <w:ilvl w:val="0"/>
          <w:numId w:val="9"/>
        </w:numPr>
        <w:rPr>
          <w:iCs/>
        </w:rPr>
      </w:pPr>
      <w:r>
        <w:rPr>
          <w:iCs/>
        </w:rPr>
        <w:t>Residenza presso il comune di Ottaviano</w:t>
      </w:r>
    </w:p>
    <w:p w14:paraId="42E0429F" w14:textId="77777777" w:rsidR="00820149" w:rsidRDefault="00820149" w:rsidP="00820149">
      <w:pPr>
        <w:pStyle w:val="Paragrafoelenco"/>
        <w:numPr>
          <w:ilvl w:val="0"/>
          <w:numId w:val="9"/>
        </w:numPr>
        <w:rPr>
          <w:iCs/>
        </w:rPr>
      </w:pPr>
      <w:r>
        <w:rPr>
          <w:iCs/>
        </w:rPr>
        <w:t>Età compresa tra i 30 ed i 59 anni</w:t>
      </w:r>
    </w:p>
    <w:p w14:paraId="3068AF2B" w14:textId="77777777" w:rsidR="00820149" w:rsidRDefault="00820149" w:rsidP="00820149">
      <w:pPr>
        <w:pStyle w:val="Paragrafoelenco"/>
        <w:numPr>
          <w:ilvl w:val="0"/>
          <w:numId w:val="9"/>
        </w:numPr>
        <w:rPr>
          <w:iCs/>
        </w:rPr>
      </w:pPr>
      <w:r>
        <w:rPr>
          <w:iCs/>
        </w:rPr>
        <w:t>Stato di disoccupazione/inoccupazione al momento di presentazione della domanda o che non abbia lavorato oltre mesi 3 nel corrente anno solare.</w:t>
      </w:r>
    </w:p>
    <w:p w14:paraId="3B14E38E" w14:textId="77777777" w:rsidR="00820149" w:rsidRDefault="00820149" w:rsidP="00820149">
      <w:pPr>
        <w:pStyle w:val="Paragrafoelenco"/>
        <w:numPr>
          <w:ilvl w:val="0"/>
          <w:numId w:val="9"/>
        </w:numPr>
        <w:rPr>
          <w:iCs/>
        </w:rPr>
      </w:pPr>
      <w:r>
        <w:rPr>
          <w:iCs/>
        </w:rPr>
        <w:t>Isee 2025 pari o inferiore ad 8000 €</w:t>
      </w:r>
    </w:p>
    <w:p w14:paraId="2B6A9DBF" w14:textId="4374F62C" w:rsidR="00820149" w:rsidRDefault="00820149" w:rsidP="00820149">
      <w:pPr>
        <w:pStyle w:val="Paragrafoelenco"/>
        <w:numPr>
          <w:ilvl w:val="0"/>
          <w:numId w:val="9"/>
        </w:numPr>
        <w:rPr>
          <w:iCs/>
        </w:rPr>
      </w:pPr>
      <w:r>
        <w:rPr>
          <w:iCs/>
        </w:rPr>
        <w:t xml:space="preserve">Idoneità </w:t>
      </w:r>
      <w:r w:rsidR="00211F6C">
        <w:rPr>
          <w:iCs/>
        </w:rPr>
        <w:t>psico-</w:t>
      </w:r>
      <w:r>
        <w:rPr>
          <w:iCs/>
        </w:rPr>
        <w:t>fisica all’impiego senza alcuna limitazione.</w:t>
      </w:r>
    </w:p>
    <w:p w14:paraId="30A34A3C" w14:textId="5E6710A3" w:rsidR="00211F6C" w:rsidRDefault="00211F6C" w:rsidP="00820149">
      <w:pPr>
        <w:pStyle w:val="Paragrafoelenco"/>
        <w:numPr>
          <w:ilvl w:val="0"/>
          <w:numId w:val="9"/>
        </w:numPr>
        <w:rPr>
          <w:iCs/>
        </w:rPr>
      </w:pPr>
      <w:r>
        <w:rPr>
          <w:iCs/>
        </w:rPr>
        <w:t>Di essere l’unico componente del nucleo familiare a presentare l’istanza di partecipazione al presente avviso pubblico.</w:t>
      </w:r>
    </w:p>
    <w:p w14:paraId="34327617" w14:textId="77777777" w:rsidR="00820149" w:rsidRDefault="00820149" w:rsidP="00820149">
      <w:pPr>
        <w:rPr>
          <w:iCs/>
        </w:rPr>
      </w:pPr>
      <w:r>
        <w:rPr>
          <w:iCs/>
        </w:rPr>
        <w:t xml:space="preserve"> </w:t>
      </w:r>
    </w:p>
    <w:p w14:paraId="0EE911B2" w14:textId="77777777" w:rsidR="00820149" w:rsidRDefault="00820149" w:rsidP="00820149">
      <w:pPr>
        <w:rPr>
          <w:iCs/>
        </w:rPr>
      </w:pPr>
      <w:r>
        <w:rPr>
          <w:iCs/>
        </w:rPr>
        <w:t>ALLEGA:</w:t>
      </w:r>
    </w:p>
    <w:p w14:paraId="1E589C21" w14:textId="77777777" w:rsidR="00820149" w:rsidRDefault="00820149" w:rsidP="00820149">
      <w:pPr>
        <w:pStyle w:val="Paragrafoelenco"/>
        <w:numPr>
          <w:ilvl w:val="0"/>
          <w:numId w:val="9"/>
        </w:numPr>
        <w:rPr>
          <w:iCs/>
        </w:rPr>
      </w:pPr>
      <w:r>
        <w:rPr>
          <w:iCs/>
        </w:rPr>
        <w:t>Copia del documento di riconoscimento</w:t>
      </w:r>
    </w:p>
    <w:p w14:paraId="486A55E2" w14:textId="4B6C5DDD" w:rsidR="00820149" w:rsidRDefault="00820149" w:rsidP="00820149">
      <w:pPr>
        <w:pStyle w:val="Paragrafoelenco"/>
        <w:numPr>
          <w:ilvl w:val="0"/>
          <w:numId w:val="9"/>
        </w:numPr>
        <w:rPr>
          <w:iCs/>
        </w:rPr>
      </w:pPr>
      <w:r>
        <w:rPr>
          <w:iCs/>
        </w:rPr>
        <w:t>Copia dell’ISEE 2025 in corso di validità</w:t>
      </w:r>
    </w:p>
    <w:p w14:paraId="6C5237C4" w14:textId="52EF277D" w:rsidR="00211F6C" w:rsidRDefault="00211F6C" w:rsidP="00820149">
      <w:pPr>
        <w:pStyle w:val="Paragrafoelenco"/>
        <w:numPr>
          <w:ilvl w:val="0"/>
          <w:numId w:val="9"/>
        </w:numPr>
        <w:rPr>
          <w:iCs/>
        </w:rPr>
      </w:pPr>
      <w:r>
        <w:rPr>
          <w:iCs/>
        </w:rPr>
        <w:t>Certificato rilasciato da un medico ASL di idoneità psico-fisica all’impiego</w:t>
      </w:r>
    </w:p>
    <w:p w14:paraId="326DAC46" w14:textId="77777777" w:rsidR="00820149" w:rsidRDefault="00820149" w:rsidP="00820149">
      <w:pPr>
        <w:pStyle w:val="Paragrafoelenco"/>
        <w:numPr>
          <w:ilvl w:val="0"/>
          <w:numId w:val="9"/>
        </w:numPr>
        <w:rPr>
          <w:iCs/>
        </w:rPr>
      </w:pPr>
      <w:r>
        <w:rPr>
          <w:iCs/>
        </w:rPr>
        <w:t>Ogni altro documento ritenuto utile.</w:t>
      </w:r>
    </w:p>
    <w:p w14:paraId="3476C5DC" w14:textId="77777777" w:rsidR="00820149" w:rsidRDefault="00820149" w:rsidP="00820149">
      <w:pPr>
        <w:rPr>
          <w:iCs/>
        </w:rPr>
      </w:pPr>
    </w:p>
    <w:p w14:paraId="4B9146E3" w14:textId="77777777" w:rsidR="00820149" w:rsidRDefault="00820149" w:rsidP="00820149">
      <w:pPr>
        <w:rPr>
          <w:iCs/>
        </w:rPr>
      </w:pPr>
    </w:p>
    <w:p w14:paraId="066C5E57" w14:textId="77777777" w:rsidR="00820149" w:rsidRDefault="00820149" w:rsidP="00820149">
      <w:pPr>
        <w:rPr>
          <w:iCs/>
        </w:rPr>
      </w:pPr>
    </w:p>
    <w:p w14:paraId="066BE3D6" w14:textId="77777777" w:rsidR="00820149" w:rsidRPr="00820149" w:rsidRDefault="00820149" w:rsidP="00820149">
      <w:pPr>
        <w:rPr>
          <w:iCs/>
        </w:rPr>
      </w:pPr>
    </w:p>
    <w:p w14:paraId="2B9B7C45" w14:textId="77777777" w:rsidR="00820149" w:rsidRDefault="00820149" w:rsidP="00820149">
      <w:pPr>
        <w:rPr>
          <w:iCs/>
        </w:rPr>
      </w:pPr>
      <w:r>
        <w:rPr>
          <w:iCs/>
        </w:rPr>
        <w:t xml:space="preserve">Luogo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data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Firma del richiedente</w:t>
      </w:r>
    </w:p>
    <w:p w14:paraId="0A2D15E6" w14:textId="1CC2BD9C" w:rsidR="00820149" w:rsidRPr="00820149" w:rsidRDefault="00820149" w:rsidP="00820149">
      <w:pPr>
        <w:rPr>
          <w:iCs/>
        </w:rPr>
      </w:pPr>
      <w:r w:rsidRPr="00820149">
        <w:rPr>
          <w:b/>
          <w:bCs/>
        </w:rPr>
        <w:lastRenderedPageBreak/>
        <w:t xml:space="preserve">Informativa ai sensi dell'art. 13 D. Lgs.196/2003 e </w:t>
      </w:r>
      <w:proofErr w:type="spellStart"/>
      <w:r w:rsidRPr="00820149">
        <w:rPr>
          <w:b/>
          <w:bCs/>
        </w:rPr>
        <w:t>ss.mm.ii</w:t>
      </w:r>
      <w:proofErr w:type="spellEnd"/>
      <w:r w:rsidRPr="00820149">
        <w:rPr>
          <w:b/>
          <w:bCs/>
        </w:rPr>
        <w:t>.</w:t>
      </w:r>
    </w:p>
    <w:p w14:paraId="7EBB1CCD" w14:textId="77777777" w:rsidR="003E6711" w:rsidRDefault="00820149" w:rsidP="003E6711">
      <w:pPr>
        <w:spacing w:after="257"/>
        <w:ind w:left="163" w:right="307"/>
      </w:pPr>
      <w:r>
        <w:t>Ai sensi della direttiva comunitaria 95/46/CE e dell'art. 13 D. Lgs, italiano n. 196/2003 - codice in materia di protezione dei dati personali (di seguito denominato solo "codice"), la informiamo di quanto segue:</w:t>
      </w:r>
    </w:p>
    <w:p w14:paraId="26E2019D" w14:textId="1EE6F146" w:rsidR="003E6711" w:rsidRDefault="003E6711" w:rsidP="003E6711">
      <w:pPr>
        <w:spacing w:after="257"/>
        <w:ind w:left="163" w:right="307"/>
      </w:pPr>
      <w:r>
        <w:t xml:space="preserve">1) </w:t>
      </w:r>
      <w:r w:rsidR="00820149">
        <w:t>Finalità del trattamento</w:t>
      </w:r>
      <w:r>
        <w:t xml:space="preserve"> -</w:t>
      </w:r>
      <w:r w:rsidR="00820149">
        <w:t>Il trattamento dei dati personali da parte del Comune di Ottaviano è finalizzato unicamente alla corretta completa formazione della verifica dei requisiti.</w:t>
      </w:r>
    </w:p>
    <w:p w14:paraId="33541EF6" w14:textId="530CA34F" w:rsidR="003E6711" w:rsidRDefault="00820149" w:rsidP="003E6711">
      <w:pPr>
        <w:spacing w:after="257"/>
        <w:ind w:left="163" w:right="307"/>
      </w:pPr>
      <w:r>
        <w:t>2) Modalità di trattamento</w:t>
      </w:r>
      <w:r w:rsidR="003E6711">
        <w:t xml:space="preserve">- </w:t>
      </w:r>
      <w:r>
        <w:t>I dati verranno trattati in maniera lecita e corretta secondo quanto previsto dalle direttive comunitarie e dal codice. Il trattamento sarà effettuato anche con l'ausilio di mezzi elettronici o comunque automatizzati, dotati di procedure e sistemi idonei a garantire la sicurezza e la riservatezza delle informazioni secondo le previsioni d legge in materia. Il trattamento è svolto direttamente dal Comune di Ottaviano e dai soggetti da esso indicati.</w:t>
      </w:r>
      <w:r>
        <w:rPr>
          <w:noProof/>
        </w:rPr>
        <w:drawing>
          <wp:inline distT="0" distB="0" distL="0" distR="0" wp14:anchorId="3D51CCF7" wp14:editId="0630F2E8">
            <wp:extent cx="6097" cy="3049"/>
            <wp:effectExtent l="0" t="0" r="0" b="0"/>
            <wp:docPr id="2257929" name="Picture 5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" name="Picture 58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6711">
        <w:t xml:space="preserve"> </w:t>
      </w:r>
    </w:p>
    <w:p w14:paraId="6090D108" w14:textId="68E01A4F" w:rsidR="003E6711" w:rsidRDefault="003E6711" w:rsidP="003E6711">
      <w:pPr>
        <w:spacing w:after="257"/>
        <w:ind w:left="163" w:right="307"/>
      </w:pPr>
      <w:r>
        <w:t xml:space="preserve">3) </w:t>
      </w:r>
      <w:r w:rsidR="00820149">
        <w:t>Conferimento dei dati</w:t>
      </w:r>
      <w:r w:rsidR="00336755">
        <w:t xml:space="preserve"> </w:t>
      </w:r>
      <w:proofErr w:type="gramStart"/>
      <w:r>
        <w:t>-</w:t>
      </w:r>
      <w:r w:rsidR="00336755">
        <w:t xml:space="preserve"> </w:t>
      </w:r>
      <w:r>
        <w:t xml:space="preserve"> </w:t>
      </w:r>
      <w:r w:rsidR="00820149">
        <w:t>Il</w:t>
      </w:r>
      <w:proofErr w:type="gramEnd"/>
      <w:r w:rsidR="00820149">
        <w:t xml:space="preserve"> conferimento dei dati personali comuni, sensibili e giudiziari è strettamente necessario ai fini dello svolgimento delle attività di cui al punto l. L'eventuale rifiuto di conferire i dati comporta l'esclusione al Servizio in parola.</w:t>
      </w:r>
    </w:p>
    <w:p w14:paraId="325BA7E6" w14:textId="785E2861" w:rsidR="00820149" w:rsidRDefault="003E6711" w:rsidP="003E6711">
      <w:pPr>
        <w:spacing w:after="257"/>
        <w:ind w:left="163" w:right="307"/>
      </w:pPr>
      <w:r>
        <w:t xml:space="preserve">4) </w:t>
      </w:r>
      <w:r w:rsidR="00820149">
        <w:t>Comunicazione dei dati</w:t>
      </w:r>
      <w:r w:rsidR="00336755">
        <w:t xml:space="preserve"> </w:t>
      </w:r>
      <w:r>
        <w:t xml:space="preserve">- </w:t>
      </w:r>
      <w:r w:rsidR="00820149">
        <w:t xml:space="preserve">I dati personali non sono soggetti a diffusione se non nei limiti di quanto previsto al precedente </w:t>
      </w:r>
      <w:r w:rsidR="00820149">
        <w:rPr>
          <w:noProof/>
        </w:rPr>
        <w:drawing>
          <wp:inline distT="0" distB="0" distL="0" distR="0" wp14:anchorId="1EE35339" wp14:editId="11FC7A3E">
            <wp:extent cx="3048" cy="3049"/>
            <wp:effectExtent l="0" t="0" r="0" b="0"/>
            <wp:docPr id="2076760558" name="Picture 5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" name="Picture 59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0149">
        <w:t>punto l. I dati personali potranno in oltre essere comunicati al fine di adempiere obblighi di legge ovvero per rispondere a richieste da parte di forze dell'ordine, autorità amministrativa e giudiziaria sia dello Stato italiano sia dello Stato di provenienza dell'interessato.</w:t>
      </w:r>
    </w:p>
    <w:p w14:paraId="0144F787" w14:textId="036008A9" w:rsidR="00820149" w:rsidRDefault="003E6711" w:rsidP="003E6711">
      <w:pPr>
        <w:spacing w:after="4" w:line="259" w:lineRule="auto"/>
        <w:ind w:right="48"/>
      </w:pPr>
      <w:r>
        <w:t xml:space="preserve"> 5) </w:t>
      </w:r>
      <w:r w:rsidR="00820149">
        <w:t>Diritti dell'interessato</w:t>
      </w:r>
    </w:p>
    <w:p w14:paraId="4DD8A8C5" w14:textId="77777777" w:rsidR="00820149" w:rsidRDefault="00820149" w:rsidP="00820149">
      <w:pPr>
        <w:ind w:left="278" w:right="14"/>
      </w:pPr>
      <w:r>
        <w:t>In relazione al presente trattamento di dati personali, ai sensi degli artt. 15,16, 17,18, 20 e 21 del GDPR:</w:t>
      </w:r>
    </w:p>
    <w:p w14:paraId="0BCF6649" w14:textId="77777777" w:rsidR="00820149" w:rsidRDefault="00820149" w:rsidP="00820149">
      <w:pPr>
        <w:ind w:left="293" w:right="14"/>
      </w:pPr>
      <w:proofErr w:type="gramStart"/>
      <w:r>
        <w:t>1 .</w:t>
      </w:r>
      <w:proofErr w:type="gramEnd"/>
      <w:r>
        <w:t xml:space="preserve"> L'interessato ha diritto:</w:t>
      </w:r>
    </w:p>
    <w:p w14:paraId="2E93BFDC" w14:textId="77777777" w:rsidR="00820149" w:rsidRDefault="00820149" w:rsidP="00820149">
      <w:pPr>
        <w:suppressAutoHyphens w:val="0"/>
        <w:spacing w:after="5" w:line="267" w:lineRule="auto"/>
        <w:ind w:left="970" w:right="14"/>
        <w:jc w:val="both"/>
      </w:pPr>
      <w:r>
        <w:t>Di accesso;</w:t>
      </w:r>
    </w:p>
    <w:p w14:paraId="75341D61" w14:textId="77777777" w:rsidR="00820149" w:rsidRDefault="00820149" w:rsidP="00820149">
      <w:pPr>
        <w:suppressAutoHyphens w:val="0"/>
        <w:spacing w:after="5" w:line="267" w:lineRule="auto"/>
        <w:ind w:left="970" w:right="14"/>
        <w:jc w:val="both"/>
      </w:pPr>
      <w:r>
        <w:t>Di rettifica;</w:t>
      </w:r>
    </w:p>
    <w:p w14:paraId="6B5816DC" w14:textId="77777777" w:rsidR="00820149" w:rsidRDefault="00820149" w:rsidP="00820149">
      <w:pPr>
        <w:suppressAutoHyphens w:val="0"/>
        <w:spacing w:after="5" w:line="267" w:lineRule="auto"/>
        <w:ind w:left="970" w:right="14"/>
        <w:jc w:val="both"/>
      </w:pPr>
      <w:r>
        <w:t>Di cancellazione</w:t>
      </w:r>
    </w:p>
    <w:p w14:paraId="2D71E33E" w14:textId="77777777" w:rsidR="00820149" w:rsidRDefault="00820149" w:rsidP="00820149">
      <w:pPr>
        <w:suppressAutoHyphens w:val="0"/>
        <w:spacing w:after="5" w:line="267" w:lineRule="auto"/>
        <w:ind w:left="970" w:right="14"/>
        <w:jc w:val="both"/>
      </w:pPr>
      <w:r>
        <w:t xml:space="preserve">Di limitazione di trattamento </w:t>
      </w:r>
      <w:r>
        <w:rPr>
          <w:noProof/>
        </w:rPr>
        <w:drawing>
          <wp:inline distT="0" distB="0" distL="0" distR="0" wp14:anchorId="1DEA4968" wp14:editId="400EED0E">
            <wp:extent cx="42672" cy="18293"/>
            <wp:effectExtent l="0" t="0" r="0" b="0"/>
            <wp:docPr id="561115228" name="Picture 5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" name="Picture 59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79BF7" w14:textId="77777777" w:rsidR="00820149" w:rsidRDefault="00820149" w:rsidP="00820149">
      <w:pPr>
        <w:suppressAutoHyphens w:val="0"/>
        <w:spacing w:after="5" w:line="267" w:lineRule="auto"/>
        <w:ind w:left="970" w:right="14"/>
        <w:jc w:val="both"/>
        <w:rPr>
          <w:noProof/>
        </w:rPr>
      </w:pPr>
      <w:r>
        <w:t xml:space="preserve">Alla portabilità dei dati;    </w:t>
      </w:r>
    </w:p>
    <w:p w14:paraId="5B970F6C" w14:textId="77777777" w:rsidR="00820149" w:rsidRDefault="00820149" w:rsidP="00820149">
      <w:pPr>
        <w:suppressAutoHyphens w:val="0"/>
        <w:spacing w:after="5" w:line="267" w:lineRule="auto"/>
        <w:ind w:left="970" w:right="14"/>
        <w:jc w:val="both"/>
      </w:pPr>
      <w:r>
        <w:t>Di opposizione.</w:t>
      </w:r>
    </w:p>
    <w:p w14:paraId="6869F6F1" w14:textId="77777777" w:rsidR="00211F6C" w:rsidRDefault="00820149" w:rsidP="00211F6C">
      <w:pPr>
        <w:spacing w:after="627"/>
        <w:ind w:left="408" w:right="14" w:hanging="283"/>
      </w:pPr>
      <w:r>
        <w:t>2. Per esercitare i diritti l'interessato dovrà rivolgere richiesta scritta indirizzata al titolare responsabile del trattamento presso il Comune di Ottaviano</w:t>
      </w:r>
    </w:p>
    <w:p w14:paraId="25870083" w14:textId="2BFE281D" w:rsidR="003E6711" w:rsidRDefault="00820149" w:rsidP="00211F6C">
      <w:pPr>
        <w:spacing w:after="627"/>
        <w:ind w:left="408" w:right="14" w:hanging="283"/>
      </w:pPr>
      <w:r>
        <w:t>CONSENSO AL TRATTAMENTO Dl DATI PERSONALI</w:t>
      </w:r>
      <w:r w:rsidR="003E6711">
        <w:t xml:space="preserve">: </w:t>
      </w:r>
      <w:r>
        <w:t>Preso atto dell'informativa di cui sopra ed ai sensi della disciplina normativa in materia di trattamento dei dati personali. Acconsento al trattamento.</w:t>
      </w:r>
      <w:r w:rsidR="003E6711">
        <w:t xml:space="preserve">  </w:t>
      </w:r>
      <w:r w:rsidR="003E6711" w:rsidRPr="003E6711">
        <w:t xml:space="preserve"> </w:t>
      </w:r>
      <w:r w:rsidR="003E6711">
        <w:t xml:space="preserve">                     </w:t>
      </w:r>
      <w:proofErr w:type="gramStart"/>
      <w:r w:rsidR="003E6711">
        <w:t xml:space="preserve">Luogo </w:t>
      </w:r>
      <w:r w:rsidR="00336755">
        <w:t>,</w:t>
      </w:r>
      <w:proofErr w:type="gramEnd"/>
      <w:r w:rsidR="003E6711">
        <w:t xml:space="preserve"> data</w:t>
      </w:r>
      <w:r w:rsidR="003E6711">
        <w:tab/>
        <w:t xml:space="preserve">                        Firma del richiedente</w:t>
      </w:r>
    </w:p>
    <w:sectPr w:rsidR="003E6711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BD84" w14:textId="77777777" w:rsidR="005473D7" w:rsidRDefault="005473D7">
      <w:r>
        <w:separator/>
      </w:r>
    </w:p>
  </w:endnote>
  <w:endnote w:type="continuationSeparator" w:id="0">
    <w:p w14:paraId="2BEF595C" w14:textId="77777777" w:rsidR="005473D7" w:rsidRDefault="005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8A59" w14:textId="77777777" w:rsidR="002E0769" w:rsidRDefault="00E439F7">
    <w:pP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COMUNE di </w:t>
    </w:r>
    <w:proofErr w:type="gramStart"/>
    <w:r>
      <w:rPr>
        <w:rFonts w:ascii="Arial" w:hAnsi="Arial" w:cs="Arial"/>
        <w:i/>
        <w:sz w:val="18"/>
        <w:szCs w:val="18"/>
      </w:rPr>
      <w:t>OTTAVIANO  -</w:t>
    </w:r>
    <w:proofErr w:type="gramEnd"/>
    <w:r>
      <w:rPr>
        <w:rFonts w:ascii="Arial" w:hAnsi="Arial" w:cs="Arial"/>
        <w:i/>
        <w:sz w:val="18"/>
        <w:szCs w:val="18"/>
      </w:rPr>
      <w:t xml:space="preserve"> Città Metropolitana di Napoli </w:t>
    </w:r>
  </w:p>
  <w:p w14:paraId="08D43A6C" w14:textId="77777777" w:rsidR="002E0769" w:rsidRDefault="00E439F7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Piazza Municipio, 1 – 80044 – tel. 0818280206 </w:t>
    </w:r>
  </w:p>
  <w:p w14:paraId="50D1FCA7" w14:textId="77777777" w:rsidR="002E0769" w:rsidRDefault="00E439F7">
    <w:pPr>
      <w:rPr>
        <w:rFonts w:ascii="Arial" w:hAnsi="Arial" w:cs="Arial"/>
        <w:sz w:val="18"/>
        <w:szCs w:val="28"/>
      </w:rPr>
    </w:pPr>
    <w:r>
      <w:rPr>
        <w:rFonts w:ascii="Arial" w:hAnsi="Arial" w:cs="Arial"/>
        <w:sz w:val="18"/>
        <w:szCs w:val="28"/>
      </w:rPr>
      <w:t>www.comune.ottaviano.na.it</w:t>
    </w:r>
  </w:p>
  <w:p w14:paraId="22D66E15" w14:textId="77777777" w:rsidR="002E0769" w:rsidRDefault="002E07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1F7B" w14:textId="77777777" w:rsidR="005473D7" w:rsidRDefault="005473D7">
      <w:r>
        <w:separator/>
      </w:r>
    </w:p>
  </w:footnote>
  <w:footnote w:type="continuationSeparator" w:id="0">
    <w:p w14:paraId="5C382A44" w14:textId="77777777" w:rsidR="005473D7" w:rsidRDefault="00547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A"/>
        <w:left w:val="nil"/>
        <w:bottom w:val="single" w:sz="4" w:space="0" w:color="00000A"/>
        <w:right w:val="nil"/>
        <w:insideH w:val="single" w:sz="4" w:space="0" w:color="00000A"/>
        <w:insideV w:val="nil"/>
      </w:tblBorders>
      <w:tblLook w:val="04A0" w:firstRow="1" w:lastRow="0" w:firstColumn="1" w:lastColumn="0" w:noHBand="0" w:noVBand="1"/>
    </w:tblPr>
    <w:tblGrid>
      <w:gridCol w:w="1437"/>
      <w:gridCol w:w="8201"/>
    </w:tblGrid>
    <w:tr w:rsidR="002E0769" w14:paraId="4B4CB8DD" w14:textId="77777777" w:rsidTr="00193BC5">
      <w:trPr>
        <w:trHeight w:val="1550"/>
      </w:trPr>
      <w:tc>
        <w:tcPr>
          <w:tcW w:w="1438" w:type="dxa"/>
          <w:tcBorders>
            <w:top w:val="single" w:sz="4" w:space="0" w:color="00000A"/>
            <w:left w:val="nil"/>
            <w:bottom w:val="single" w:sz="4" w:space="0" w:color="00000A"/>
            <w:right w:val="nil"/>
          </w:tcBorders>
          <w:shd w:val="clear" w:color="auto" w:fill="FFFFFF"/>
        </w:tcPr>
        <w:p w14:paraId="525200D3" w14:textId="77777777" w:rsidR="002E0769" w:rsidRDefault="00E439F7">
          <w:pPr>
            <w:jc w:val="right"/>
          </w:pPr>
          <w:r>
            <w:rPr>
              <w:noProof/>
            </w:rPr>
            <w:drawing>
              <wp:inline distT="0" distB="0" distL="0" distR="0" wp14:anchorId="558B7E65" wp14:editId="637CDD94">
                <wp:extent cx="762000" cy="1047750"/>
                <wp:effectExtent l="0" t="0" r="0" b="0"/>
                <wp:docPr id="1" name="Picture" descr="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 descr="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tcBorders>
            <w:top w:val="single" w:sz="4" w:space="0" w:color="00000A"/>
            <w:left w:val="nil"/>
            <w:bottom w:val="single" w:sz="4" w:space="0" w:color="00000A"/>
            <w:right w:val="nil"/>
          </w:tcBorders>
          <w:shd w:val="clear" w:color="auto" w:fill="FFFFFF"/>
        </w:tcPr>
        <w:p w14:paraId="2EF66D67" w14:textId="77777777" w:rsidR="002E0769" w:rsidRDefault="00E439F7">
          <w:pPr>
            <w:rPr>
              <w:rFonts w:ascii="Arial" w:hAnsi="Arial" w:cs="Arial"/>
              <w:b/>
              <w:sz w:val="32"/>
              <w:szCs w:val="28"/>
            </w:rPr>
          </w:pPr>
          <w:r>
            <w:rPr>
              <w:rFonts w:ascii="Arial" w:hAnsi="Arial" w:cs="Arial"/>
              <w:b/>
              <w:sz w:val="32"/>
              <w:szCs w:val="28"/>
            </w:rPr>
            <w:t>COMUNE di OTTAVIANO</w:t>
          </w:r>
        </w:p>
        <w:p w14:paraId="3ECFDE96" w14:textId="77777777" w:rsidR="002E0769" w:rsidRDefault="00E439F7">
          <w:pPr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Città di Pace </w:t>
          </w:r>
        </w:p>
        <w:p w14:paraId="479AF5FC" w14:textId="77777777" w:rsidR="002E0769" w:rsidRDefault="00E439F7">
          <w:pPr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Città Metropolitana di Napoli </w:t>
          </w:r>
        </w:p>
        <w:p w14:paraId="1EDBA80E" w14:textId="77777777" w:rsidR="002E0769" w:rsidRDefault="00E439F7">
          <w:pPr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  <w:szCs w:val="22"/>
            </w:rPr>
            <w:t>Piazza Municipio, 1 - 80044</w:t>
          </w:r>
        </w:p>
        <w:p w14:paraId="5D4215D7" w14:textId="24A63C2D" w:rsidR="002E0769" w:rsidRPr="00193BC5" w:rsidRDefault="00193BC5">
          <w:r>
            <w:rPr>
              <w:rFonts w:cs="Lucida Sans Unicode"/>
              <w:sz w:val="28"/>
              <w:szCs w:val="28"/>
            </w:rPr>
            <w:t>I</w:t>
          </w:r>
          <w:r w:rsidRPr="00BC2A75">
            <w:rPr>
              <w:rFonts w:cs="Lucida Sans Unicode"/>
              <w:sz w:val="28"/>
              <w:szCs w:val="28"/>
            </w:rPr>
            <w:t xml:space="preserve"> SETTORE – </w:t>
          </w:r>
          <w:r>
            <w:rPr>
              <w:rFonts w:cs="Lucida Sans Unicode"/>
              <w:sz w:val="28"/>
              <w:szCs w:val="28"/>
            </w:rPr>
            <w:t>Politiche Sociali</w:t>
          </w:r>
        </w:p>
      </w:tc>
    </w:tr>
  </w:tbl>
  <w:p w14:paraId="595CD55E" w14:textId="77777777" w:rsidR="002E0769" w:rsidRDefault="002E07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46" style="width:11.25pt;height:4.5pt" coordsize="" o:spt="100" o:bullet="t" adj="0,,0" path="" stroked="f">
        <v:stroke joinstyle="miter"/>
        <v:imagedata r:id="rId1" o:title="image3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0BB66531"/>
    <w:multiLevelType w:val="hybridMultilevel"/>
    <w:tmpl w:val="93DE4640"/>
    <w:lvl w:ilvl="0" w:tplc="6C5EE220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8" w:hanging="360"/>
      </w:pPr>
    </w:lvl>
    <w:lvl w:ilvl="2" w:tplc="0410001B" w:tentative="1">
      <w:start w:val="1"/>
      <w:numFmt w:val="lowerRoman"/>
      <w:lvlText w:val="%3."/>
      <w:lvlJc w:val="right"/>
      <w:pPr>
        <w:ind w:left="1968" w:hanging="180"/>
      </w:pPr>
    </w:lvl>
    <w:lvl w:ilvl="3" w:tplc="0410000F" w:tentative="1">
      <w:start w:val="1"/>
      <w:numFmt w:val="decimal"/>
      <w:lvlText w:val="%4."/>
      <w:lvlJc w:val="left"/>
      <w:pPr>
        <w:ind w:left="2688" w:hanging="360"/>
      </w:pPr>
    </w:lvl>
    <w:lvl w:ilvl="4" w:tplc="04100019" w:tentative="1">
      <w:start w:val="1"/>
      <w:numFmt w:val="lowerLetter"/>
      <w:lvlText w:val="%5."/>
      <w:lvlJc w:val="left"/>
      <w:pPr>
        <w:ind w:left="3408" w:hanging="360"/>
      </w:pPr>
    </w:lvl>
    <w:lvl w:ilvl="5" w:tplc="0410001B" w:tentative="1">
      <w:start w:val="1"/>
      <w:numFmt w:val="lowerRoman"/>
      <w:lvlText w:val="%6."/>
      <w:lvlJc w:val="right"/>
      <w:pPr>
        <w:ind w:left="4128" w:hanging="180"/>
      </w:pPr>
    </w:lvl>
    <w:lvl w:ilvl="6" w:tplc="0410000F" w:tentative="1">
      <w:start w:val="1"/>
      <w:numFmt w:val="decimal"/>
      <w:lvlText w:val="%7."/>
      <w:lvlJc w:val="left"/>
      <w:pPr>
        <w:ind w:left="4848" w:hanging="360"/>
      </w:pPr>
    </w:lvl>
    <w:lvl w:ilvl="7" w:tplc="04100019" w:tentative="1">
      <w:start w:val="1"/>
      <w:numFmt w:val="lowerLetter"/>
      <w:lvlText w:val="%8."/>
      <w:lvlJc w:val="left"/>
      <w:pPr>
        <w:ind w:left="5568" w:hanging="360"/>
      </w:pPr>
    </w:lvl>
    <w:lvl w:ilvl="8" w:tplc="0410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0CF70734"/>
    <w:multiLevelType w:val="hybridMultilevel"/>
    <w:tmpl w:val="1D607714"/>
    <w:lvl w:ilvl="0" w:tplc="D964660A">
      <w:start w:val="1"/>
      <w:numFmt w:val="bullet"/>
      <w:lvlText w:val="•"/>
      <w:lvlPicBulletId w:val="0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741592">
      <w:start w:val="1"/>
      <w:numFmt w:val="bullet"/>
      <w:lvlText w:val="o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961C50">
      <w:start w:val="1"/>
      <w:numFmt w:val="bullet"/>
      <w:lvlText w:val="▪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0C76E">
      <w:start w:val="1"/>
      <w:numFmt w:val="bullet"/>
      <w:lvlText w:val="•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89040">
      <w:start w:val="1"/>
      <w:numFmt w:val="bullet"/>
      <w:lvlText w:val="o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A7246">
      <w:start w:val="1"/>
      <w:numFmt w:val="bullet"/>
      <w:lvlText w:val="▪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2BA40">
      <w:start w:val="1"/>
      <w:numFmt w:val="bullet"/>
      <w:lvlText w:val="•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0D6A6">
      <w:start w:val="1"/>
      <w:numFmt w:val="bullet"/>
      <w:lvlText w:val="o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CE70">
      <w:start w:val="1"/>
      <w:numFmt w:val="bullet"/>
      <w:lvlText w:val="▪"/>
      <w:lvlJc w:val="left"/>
      <w:pPr>
        <w:ind w:left="7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7F6229"/>
    <w:multiLevelType w:val="hybridMultilevel"/>
    <w:tmpl w:val="169A7FE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05260"/>
    <w:multiLevelType w:val="hybridMultilevel"/>
    <w:tmpl w:val="E884A5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C8435B"/>
    <w:multiLevelType w:val="hybridMultilevel"/>
    <w:tmpl w:val="FC780F2C"/>
    <w:lvl w:ilvl="0" w:tplc="2D789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245F2"/>
    <w:multiLevelType w:val="hybridMultilevel"/>
    <w:tmpl w:val="F4785344"/>
    <w:lvl w:ilvl="0" w:tplc="149292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0C0594"/>
    <w:multiLevelType w:val="hybridMultilevel"/>
    <w:tmpl w:val="C42A0D96"/>
    <w:lvl w:ilvl="0" w:tplc="9E9646F8">
      <w:start w:val="1"/>
      <w:numFmt w:val="lowerLetter"/>
      <w:lvlText w:val="%1)"/>
      <w:lvlJc w:val="left"/>
      <w:pPr>
        <w:ind w:left="360" w:hanging="360"/>
      </w:pPr>
      <w:rPr>
        <w:rFonts w:ascii="Baskerville Old Face" w:eastAsia="Times New Roman" w:hAnsi="Baskerville Old Face" w:cs="Times New Roman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4668E"/>
    <w:multiLevelType w:val="hybridMultilevel"/>
    <w:tmpl w:val="0E482F46"/>
    <w:lvl w:ilvl="0" w:tplc="A8C8A888">
      <w:start w:val="3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8" w:hanging="360"/>
      </w:pPr>
    </w:lvl>
    <w:lvl w:ilvl="2" w:tplc="0410001B" w:tentative="1">
      <w:start w:val="1"/>
      <w:numFmt w:val="lowerRoman"/>
      <w:lvlText w:val="%3."/>
      <w:lvlJc w:val="right"/>
      <w:pPr>
        <w:ind w:left="1968" w:hanging="180"/>
      </w:pPr>
    </w:lvl>
    <w:lvl w:ilvl="3" w:tplc="0410000F" w:tentative="1">
      <w:start w:val="1"/>
      <w:numFmt w:val="decimal"/>
      <w:lvlText w:val="%4."/>
      <w:lvlJc w:val="left"/>
      <w:pPr>
        <w:ind w:left="2688" w:hanging="360"/>
      </w:pPr>
    </w:lvl>
    <w:lvl w:ilvl="4" w:tplc="04100019" w:tentative="1">
      <w:start w:val="1"/>
      <w:numFmt w:val="lowerLetter"/>
      <w:lvlText w:val="%5."/>
      <w:lvlJc w:val="left"/>
      <w:pPr>
        <w:ind w:left="3408" w:hanging="360"/>
      </w:pPr>
    </w:lvl>
    <w:lvl w:ilvl="5" w:tplc="0410001B" w:tentative="1">
      <w:start w:val="1"/>
      <w:numFmt w:val="lowerRoman"/>
      <w:lvlText w:val="%6."/>
      <w:lvlJc w:val="right"/>
      <w:pPr>
        <w:ind w:left="4128" w:hanging="180"/>
      </w:pPr>
    </w:lvl>
    <w:lvl w:ilvl="6" w:tplc="0410000F" w:tentative="1">
      <w:start w:val="1"/>
      <w:numFmt w:val="decimal"/>
      <w:lvlText w:val="%7."/>
      <w:lvlJc w:val="left"/>
      <w:pPr>
        <w:ind w:left="4848" w:hanging="360"/>
      </w:pPr>
    </w:lvl>
    <w:lvl w:ilvl="7" w:tplc="04100019" w:tentative="1">
      <w:start w:val="1"/>
      <w:numFmt w:val="lowerLetter"/>
      <w:lvlText w:val="%8."/>
      <w:lvlJc w:val="left"/>
      <w:pPr>
        <w:ind w:left="5568" w:hanging="360"/>
      </w:pPr>
    </w:lvl>
    <w:lvl w:ilvl="8" w:tplc="0410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8" w15:restartNumberingAfterBreak="0">
    <w:nsid w:val="498538EB"/>
    <w:multiLevelType w:val="hybridMultilevel"/>
    <w:tmpl w:val="8ADED4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E246B"/>
    <w:multiLevelType w:val="hybridMultilevel"/>
    <w:tmpl w:val="CEA88B40"/>
    <w:lvl w:ilvl="0" w:tplc="79564AE0">
      <w:start w:val="3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4DCC8">
      <w:start w:val="1"/>
      <w:numFmt w:val="lowerLetter"/>
      <w:lvlText w:val="%2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82F62">
      <w:start w:val="1"/>
      <w:numFmt w:val="lowerRoman"/>
      <w:lvlText w:val="%3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02954">
      <w:start w:val="1"/>
      <w:numFmt w:val="decimal"/>
      <w:lvlText w:val="%4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8D21E">
      <w:start w:val="1"/>
      <w:numFmt w:val="lowerLetter"/>
      <w:lvlText w:val="%5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06A66">
      <w:start w:val="1"/>
      <w:numFmt w:val="lowerRoman"/>
      <w:lvlText w:val="%6"/>
      <w:lvlJc w:val="left"/>
      <w:pPr>
        <w:ind w:left="7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41A64">
      <w:start w:val="1"/>
      <w:numFmt w:val="decimal"/>
      <w:lvlText w:val="%7"/>
      <w:lvlJc w:val="left"/>
      <w:pPr>
        <w:ind w:left="8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EE3A0">
      <w:start w:val="1"/>
      <w:numFmt w:val="lowerLetter"/>
      <w:lvlText w:val="%8"/>
      <w:lvlJc w:val="left"/>
      <w:pPr>
        <w:ind w:left="9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6AEC6">
      <w:start w:val="1"/>
      <w:numFmt w:val="lowerRoman"/>
      <w:lvlText w:val="%9"/>
      <w:lvlJc w:val="left"/>
      <w:pPr>
        <w:ind w:left="9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A37EB4"/>
    <w:multiLevelType w:val="hybridMultilevel"/>
    <w:tmpl w:val="08E0EE72"/>
    <w:lvl w:ilvl="0" w:tplc="0410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1" w15:restartNumberingAfterBreak="0">
    <w:nsid w:val="5DB3637A"/>
    <w:multiLevelType w:val="hybridMultilevel"/>
    <w:tmpl w:val="22381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01AC5"/>
    <w:multiLevelType w:val="hybridMultilevel"/>
    <w:tmpl w:val="AEEACD1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072FE"/>
    <w:multiLevelType w:val="hybridMultilevel"/>
    <w:tmpl w:val="78CCC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66ED4"/>
    <w:multiLevelType w:val="hybridMultilevel"/>
    <w:tmpl w:val="54C2066E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16774">
    <w:abstractNumId w:val="12"/>
  </w:num>
  <w:num w:numId="2" w16cid:durableId="1698778099">
    <w:abstractNumId w:val="10"/>
  </w:num>
  <w:num w:numId="3" w16cid:durableId="884410921">
    <w:abstractNumId w:val="8"/>
  </w:num>
  <w:num w:numId="4" w16cid:durableId="1145783429">
    <w:abstractNumId w:val="11"/>
  </w:num>
  <w:num w:numId="5" w16cid:durableId="1092819752">
    <w:abstractNumId w:val="5"/>
  </w:num>
  <w:num w:numId="6" w16cid:durableId="1558277330">
    <w:abstractNumId w:val="6"/>
  </w:num>
  <w:num w:numId="7" w16cid:durableId="1268974149">
    <w:abstractNumId w:val="13"/>
  </w:num>
  <w:num w:numId="8" w16cid:durableId="1739934612">
    <w:abstractNumId w:val="3"/>
  </w:num>
  <w:num w:numId="9" w16cid:durableId="143010084">
    <w:abstractNumId w:val="4"/>
  </w:num>
  <w:num w:numId="10" w16cid:durableId="540434271">
    <w:abstractNumId w:val="9"/>
  </w:num>
  <w:num w:numId="11" w16cid:durableId="1890340213">
    <w:abstractNumId w:val="1"/>
  </w:num>
  <w:num w:numId="12" w16cid:durableId="667100316">
    <w:abstractNumId w:val="0"/>
  </w:num>
  <w:num w:numId="13" w16cid:durableId="1145584333">
    <w:abstractNumId w:val="2"/>
  </w:num>
  <w:num w:numId="14" w16cid:durableId="552810448">
    <w:abstractNumId w:val="7"/>
  </w:num>
  <w:num w:numId="15" w16cid:durableId="134606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69"/>
    <w:rsid w:val="00003D73"/>
    <w:rsid w:val="000218B4"/>
    <w:rsid w:val="000274FF"/>
    <w:rsid w:val="00033D95"/>
    <w:rsid w:val="00064354"/>
    <w:rsid w:val="00067F8C"/>
    <w:rsid w:val="00122DB6"/>
    <w:rsid w:val="00133C49"/>
    <w:rsid w:val="00193BC5"/>
    <w:rsid w:val="00196BC5"/>
    <w:rsid w:val="001D134E"/>
    <w:rsid w:val="001E4694"/>
    <w:rsid w:val="001E499F"/>
    <w:rsid w:val="00200B6D"/>
    <w:rsid w:val="00204929"/>
    <w:rsid w:val="00211F6C"/>
    <w:rsid w:val="002465E1"/>
    <w:rsid w:val="002A3F67"/>
    <w:rsid w:val="002E0769"/>
    <w:rsid w:val="002F7325"/>
    <w:rsid w:val="00320678"/>
    <w:rsid w:val="00326394"/>
    <w:rsid w:val="00336755"/>
    <w:rsid w:val="00395DE0"/>
    <w:rsid w:val="003A1FA8"/>
    <w:rsid w:val="003C41DD"/>
    <w:rsid w:val="003E6711"/>
    <w:rsid w:val="003F4FAA"/>
    <w:rsid w:val="004006A6"/>
    <w:rsid w:val="00400F43"/>
    <w:rsid w:val="00475449"/>
    <w:rsid w:val="0049304C"/>
    <w:rsid w:val="004A6010"/>
    <w:rsid w:val="004D0CD0"/>
    <w:rsid w:val="004D506D"/>
    <w:rsid w:val="004E7D4E"/>
    <w:rsid w:val="004F7749"/>
    <w:rsid w:val="00546E48"/>
    <w:rsid w:val="005473D7"/>
    <w:rsid w:val="00551425"/>
    <w:rsid w:val="00566226"/>
    <w:rsid w:val="00572E4E"/>
    <w:rsid w:val="005A6F5A"/>
    <w:rsid w:val="005C292E"/>
    <w:rsid w:val="00641A50"/>
    <w:rsid w:val="00650D65"/>
    <w:rsid w:val="00660135"/>
    <w:rsid w:val="00660CD2"/>
    <w:rsid w:val="0068142E"/>
    <w:rsid w:val="006B5129"/>
    <w:rsid w:val="006D2023"/>
    <w:rsid w:val="00700714"/>
    <w:rsid w:val="00704F55"/>
    <w:rsid w:val="00711880"/>
    <w:rsid w:val="0073194E"/>
    <w:rsid w:val="007A707D"/>
    <w:rsid w:val="007C62E9"/>
    <w:rsid w:val="007D1C83"/>
    <w:rsid w:val="007F0BCC"/>
    <w:rsid w:val="008020C6"/>
    <w:rsid w:val="00820149"/>
    <w:rsid w:val="00824E27"/>
    <w:rsid w:val="00851854"/>
    <w:rsid w:val="00865837"/>
    <w:rsid w:val="0088405D"/>
    <w:rsid w:val="008967BB"/>
    <w:rsid w:val="008A232A"/>
    <w:rsid w:val="008C4001"/>
    <w:rsid w:val="00911FC9"/>
    <w:rsid w:val="009145F6"/>
    <w:rsid w:val="0094475F"/>
    <w:rsid w:val="0095782C"/>
    <w:rsid w:val="00981670"/>
    <w:rsid w:val="00987867"/>
    <w:rsid w:val="009933DA"/>
    <w:rsid w:val="009C1567"/>
    <w:rsid w:val="009C1C91"/>
    <w:rsid w:val="009D23AC"/>
    <w:rsid w:val="009E2718"/>
    <w:rsid w:val="009F5102"/>
    <w:rsid w:val="00A61C62"/>
    <w:rsid w:val="00A91DD6"/>
    <w:rsid w:val="00AA4B4C"/>
    <w:rsid w:val="00AB792A"/>
    <w:rsid w:val="00B018BB"/>
    <w:rsid w:val="00B220F5"/>
    <w:rsid w:val="00B353B0"/>
    <w:rsid w:val="00B46229"/>
    <w:rsid w:val="00B47505"/>
    <w:rsid w:val="00B75206"/>
    <w:rsid w:val="00B9480F"/>
    <w:rsid w:val="00BA3182"/>
    <w:rsid w:val="00BA72F0"/>
    <w:rsid w:val="00BB067E"/>
    <w:rsid w:val="00BB4EEB"/>
    <w:rsid w:val="00BC623C"/>
    <w:rsid w:val="00BF75DE"/>
    <w:rsid w:val="00C62877"/>
    <w:rsid w:val="00C75A4D"/>
    <w:rsid w:val="00C95720"/>
    <w:rsid w:val="00CD0116"/>
    <w:rsid w:val="00CF1DDE"/>
    <w:rsid w:val="00D10AF9"/>
    <w:rsid w:val="00D442AC"/>
    <w:rsid w:val="00D4576C"/>
    <w:rsid w:val="00D539AB"/>
    <w:rsid w:val="00D757F1"/>
    <w:rsid w:val="00D81339"/>
    <w:rsid w:val="00D8450F"/>
    <w:rsid w:val="00D94945"/>
    <w:rsid w:val="00D94D59"/>
    <w:rsid w:val="00DA3759"/>
    <w:rsid w:val="00DC02D5"/>
    <w:rsid w:val="00E34287"/>
    <w:rsid w:val="00E439F7"/>
    <w:rsid w:val="00E528E2"/>
    <w:rsid w:val="00E6066B"/>
    <w:rsid w:val="00E65692"/>
    <w:rsid w:val="00ED515B"/>
    <w:rsid w:val="00ED73FC"/>
    <w:rsid w:val="00F032A2"/>
    <w:rsid w:val="00F2083A"/>
    <w:rsid w:val="00F26D48"/>
    <w:rsid w:val="00F50230"/>
    <w:rsid w:val="00F526D1"/>
    <w:rsid w:val="00F614EC"/>
    <w:rsid w:val="00F85C8B"/>
    <w:rsid w:val="00F90C74"/>
    <w:rsid w:val="00FD6809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042F"/>
  <w15:docId w15:val="{AABE50BC-42F6-4CC9-8E52-B6AEB9D1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149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rPr>
      <w:rFonts w:ascii="Calibri" w:eastAsia="Times New Roman" w:hAnsi="Calibri" w:cs="Times New Roman"/>
      <w:lang w:eastAsia="it-IT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rPr>
      <w:rFonts w:ascii="Arial" w:eastAsia="Times New Roman" w:hAnsi="Arial" w:cs="Times New Roman"/>
      <w:b/>
      <w:sz w:val="36"/>
      <w:szCs w:val="20"/>
    </w:rPr>
  </w:style>
  <w:style w:type="character" w:customStyle="1" w:styleId="CorpodeltestoCarattere">
    <w:name w:val="Corpo del testo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OpenSymbol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  <w:jc w:val="both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Titoloprincipale">
    <w:name w:val="Titolo principale"/>
    <w:basedOn w:val="Normale"/>
    <w:pPr>
      <w:jc w:val="center"/>
    </w:pPr>
    <w:rPr>
      <w:rFonts w:ascii="Arial" w:hAnsi="Arial"/>
      <w:b/>
      <w:sz w:val="36"/>
      <w:szCs w:val="20"/>
    </w:rPr>
  </w:style>
  <w:style w:type="paragraph" w:customStyle="1" w:styleId="Contenutotabella">
    <w:name w:val="Contenuto tabella"/>
    <w:basedOn w:val="Normale"/>
  </w:style>
  <w:style w:type="character" w:styleId="Collegamentoipertestuale">
    <w:name w:val="Hyperlink"/>
    <w:basedOn w:val="Carpredefinitoparagrafo"/>
    <w:uiPriority w:val="99"/>
    <w:unhideWhenUsed/>
    <w:rsid w:val="00193B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6F2A-9D61-4E4F-8819-7A2B9BF8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SABATO</dc:creator>
  <cp:lastModifiedBy>HP800-1</cp:lastModifiedBy>
  <cp:revision>3</cp:revision>
  <cp:lastPrinted>2025-10-27T09:33:00Z</cp:lastPrinted>
  <dcterms:created xsi:type="dcterms:W3CDTF">2025-10-23T14:26:00Z</dcterms:created>
  <dcterms:modified xsi:type="dcterms:W3CDTF">2025-10-27T09:33:00Z</dcterms:modified>
  <dc:language>it-IT</dc:language>
</cp:coreProperties>
</file>