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2667" w:rsidRPr="004B3537" w:rsidRDefault="00AB2667" w:rsidP="00AB2667">
      <w:pPr>
        <w:pBdr>
          <w:bottom w:val="single" w:sz="4" w:space="1" w:color="000000"/>
        </w:pBdr>
        <w:jc w:val="center"/>
        <w:rPr>
          <w:rFonts w:asciiTheme="minorHAnsi" w:hAnsiTheme="minorHAnsi"/>
          <w:sz w:val="20"/>
          <w:szCs w:val="20"/>
        </w:rPr>
      </w:pPr>
      <w:r w:rsidRPr="004B3537">
        <w:rPr>
          <w:rFonts w:asciiTheme="minorHAnsi" w:hAnsiTheme="minorHAnsi"/>
          <w:sz w:val="20"/>
          <w:szCs w:val="20"/>
        </w:rPr>
        <w:t xml:space="preserve">CONCORSO DI PROGETTAZIONE - </w:t>
      </w:r>
      <w:r w:rsidR="00FF69D4">
        <w:rPr>
          <w:rFonts w:asciiTheme="minorHAnsi" w:hAnsiTheme="minorHAnsi"/>
          <w:sz w:val="20"/>
          <w:szCs w:val="20"/>
        </w:rPr>
        <w:t>2</w:t>
      </w:r>
      <w:r w:rsidRPr="004B3537">
        <w:rPr>
          <w:rFonts w:asciiTheme="minorHAnsi" w:hAnsiTheme="minorHAnsi"/>
          <w:sz w:val="20"/>
          <w:szCs w:val="20"/>
        </w:rPr>
        <w:t>° GRADO</w:t>
      </w:r>
    </w:p>
    <w:p w:rsidR="00C64716" w:rsidRPr="00DD4885" w:rsidRDefault="00C64716" w:rsidP="00C64716">
      <w:pPr>
        <w:kinsoku w:val="0"/>
        <w:overflowPunct w:val="0"/>
        <w:ind w:right="3"/>
        <w:jc w:val="both"/>
        <w:rPr>
          <w:rFonts w:asciiTheme="minorHAnsi" w:hAnsiTheme="minorHAnsi" w:cstheme="minorHAnsi"/>
          <w:b/>
          <w:i/>
          <w:snapToGrid w:val="0"/>
        </w:rPr>
      </w:pPr>
      <w:r w:rsidRPr="00DD4885">
        <w:rPr>
          <w:rFonts w:asciiTheme="minorHAnsi" w:hAnsiTheme="minorHAnsi" w:cstheme="minorHAnsi"/>
          <w:b/>
          <w:i/>
          <w:snapToGrid w:val="0"/>
        </w:rPr>
        <w:t>Progettazione per la realizzazione di un parcheggio interrato e soprastante riqualificazione della Piazza Giovanni Paolo II, Via Genio Militare -I°Tratto, via Michele Arpaia e Piazzetta Ferrovia.</w:t>
      </w:r>
    </w:p>
    <w:p w:rsidR="00AB2667" w:rsidRPr="004B3537" w:rsidRDefault="00AB2667" w:rsidP="00AB2667">
      <w:pPr>
        <w:jc w:val="center"/>
        <w:rPr>
          <w:rFonts w:asciiTheme="minorHAnsi" w:hAnsiTheme="minorHAnsi"/>
          <w:sz w:val="20"/>
          <w:szCs w:val="20"/>
        </w:rPr>
      </w:pPr>
      <w:r w:rsidRPr="004B3537">
        <w:rPr>
          <w:rFonts w:asciiTheme="minorHAnsi" w:hAnsiTheme="minorHAnsi"/>
          <w:sz w:val="20"/>
          <w:szCs w:val="20"/>
        </w:rPr>
        <w:t>RELAZIONE ILLUSTRATIVA</w:t>
      </w:r>
    </w:p>
    <w:p w:rsidR="004B3537" w:rsidRDefault="004B3537" w:rsidP="004B3537">
      <w:pPr>
        <w:spacing w:line="276" w:lineRule="auto"/>
        <w:rPr>
          <w:rFonts w:asciiTheme="minorHAnsi" w:hAnsiTheme="minorHAnsi"/>
          <w:sz w:val="20"/>
          <w:szCs w:val="20"/>
        </w:rPr>
      </w:pPr>
    </w:p>
    <w:p w:rsidR="004B3537" w:rsidRPr="004B3537" w:rsidRDefault="00E0427F" w:rsidP="004B3537">
      <w:pPr>
        <w:spacing w:line="276" w:lineRule="auto"/>
        <w:rPr>
          <w:rFonts w:asciiTheme="minorHAnsi" w:hAnsiTheme="minorHAnsi"/>
          <w:sz w:val="20"/>
          <w:szCs w:val="20"/>
        </w:rPr>
      </w:pPr>
      <w:r w:rsidRPr="004B3537">
        <w:rPr>
          <w:rFonts w:asciiTheme="minorHAnsi" w:hAnsiTheme="minorHAnsi"/>
          <w:sz w:val="20"/>
          <w:szCs w:val="20"/>
        </w:rPr>
        <w:t>Calabri 1</w:t>
      </w:r>
      <w:r w:rsidR="004B3537">
        <w:rPr>
          <w:rFonts w:asciiTheme="minorHAnsi" w:hAnsiTheme="minorHAnsi"/>
          <w:sz w:val="20"/>
          <w:szCs w:val="20"/>
        </w:rPr>
        <w:t>0</w:t>
      </w:r>
      <w:r w:rsidR="00C546D7" w:rsidRPr="004B3537">
        <w:rPr>
          <w:rFonts w:asciiTheme="minorHAnsi" w:hAnsiTheme="minorHAnsi"/>
          <w:sz w:val="20"/>
          <w:szCs w:val="20"/>
        </w:rPr>
        <w:t xml:space="preserve">, </w:t>
      </w:r>
      <w:r w:rsidRPr="004B3537">
        <w:rPr>
          <w:rFonts w:asciiTheme="minorHAnsi" w:hAnsiTheme="minorHAnsi"/>
          <w:sz w:val="20"/>
          <w:szCs w:val="20"/>
        </w:rPr>
        <w:t xml:space="preserve">interlinea </w:t>
      </w:r>
      <w:r w:rsidR="004B3537">
        <w:rPr>
          <w:rFonts w:asciiTheme="minorHAnsi" w:hAnsiTheme="minorHAnsi"/>
          <w:sz w:val="20"/>
          <w:szCs w:val="20"/>
        </w:rPr>
        <w:t>1,15</w:t>
      </w:r>
      <w:r w:rsidR="00C546D7" w:rsidRPr="004B3537">
        <w:rPr>
          <w:rFonts w:asciiTheme="minorHAnsi" w:hAnsiTheme="minorHAnsi"/>
          <w:sz w:val="20"/>
          <w:szCs w:val="20"/>
        </w:rPr>
        <w:t>,</w:t>
      </w:r>
      <w:r w:rsidRPr="004B3537">
        <w:rPr>
          <w:rFonts w:asciiTheme="minorHAnsi" w:hAnsiTheme="minorHAnsi"/>
          <w:sz w:val="20"/>
          <w:szCs w:val="20"/>
        </w:rPr>
        <w:t xml:space="preserve"> margini 2</w:t>
      </w:r>
      <w:r w:rsidR="004B3537">
        <w:rPr>
          <w:rFonts w:asciiTheme="minorHAnsi" w:hAnsiTheme="minorHAnsi"/>
          <w:sz w:val="20"/>
          <w:szCs w:val="20"/>
        </w:rPr>
        <w:t xml:space="preserve"> cm</w:t>
      </w:r>
      <w:r w:rsidR="00C546D7" w:rsidRPr="004B3537">
        <w:rPr>
          <w:rFonts w:asciiTheme="minorHAnsi" w:hAnsiTheme="minorHAnsi"/>
          <w:sz w:val="20"/>
          <w:szCs w:val="20"/>
        </w:rPr>
        <w:t xml:space="preserve">, </w:t>
      </w:r>
      <w:r w:rsidR="00FB241E">
        <w:rPr>
          <w:rFonts w:asciiTheme="minorHAnsi" w:hAnsiTheme="minorHAnsi"/>
          <w:sz w:val="20"/>
          <w:szCs w:val="20"/>
        </w:rPr>
        <w:t>m</w:t>
      </w:r>
      <w:r w:rsidR="00457F81" w:rsidRPr="004B3537">
        <w:rPr>
          <w:rFonts w:asciiTheme="minorHAnsi" w:hAnsiTheme="minorHAnsi"/>
          <w:sz w:val="20"/>
          <w:szCs w:val="20"/>
        </w:rPr>
        <w:t xml:space="preserve">ax </w:t>
      </w:r>
      <w:r w:rsidR="00FB241E">
        <w:rPr>
          <w:rFonts w:asciiTheme="minorHAnsi" w:hAnsiTheme="minorHAnsi"/>
          <w:sz w:val="20"/>
          <w:szCs w:val="20"/>
        </w:rPr>
        <w:t>4</w:t>
      </w:r>
      <w:r w:rsidR="00457F81" w:rsidRPr="004B3537">
        <w:rPr>
          <w:rFonts w:asciiTheme="minorHAnsi" w:hAnsiTheme="minorHAnsi"/>
          <w:sz w:val="20"/>
          <w:szCs w:val="20"/>
        </w:rPr>
        <w:t xml:space="preserve"> pag.</w:t>
      </w:r>
      <w:r w:rsidR="00FB241E">
        <w:rPr>
          <w:rFonts w:asciiTheme="minorHAnsi" w:hAnsiTheme="minorHAnsi"/>
          <w:sz w:val="20"/>
          <w:szCs w:val="20"/>
        </w:rPr>
        <w:t>, max 16.000 batture spazi compresi.</w:t>
      </w:r>
    </w:p>
    <w:p w:rsidR="004947B3" w:rsidRDefault="004947B3">
      <w:pPr>
        <w:rPr>
          <w:rFonts w:asciiTheme="minorHAnsi" w:hAnsiTheme="minorHAnsi"/>
        </w:rPr>
      </w:pPr>
    </w:p>
    <w:p w:rsidR="004B3537" w:rsidRPr="004B3537" w:rsidRDefault="004B3537" w:rsidP="004B3537">
      <w:pPr>
        <w:rPr>
          <w:rFonts w:asciiTheme="minorHAnsi" w:hAnsiTheme="minorHAnsi"/>
        </w:rPr>
      </w:pPr>
    </w:p>
    <w:p w:rsidR="004B3537" w:rsidRPr="004B3537" w:rsidRDefault="004B3537" w:rsidP="004B3537">
      <w:pPr>
        <w:rPr>
          <w:rFonts w:asciiTheme="minorHAnsi" w:hAnsiTheme="minorHAnsi"/>
        </w:rPr>
      </w:pPr>
    </w:p>
    <w:p w:rsidR="004B3537" w:rsidRPr="004B3537" w:rsidRDefault="004B3537" w:rsidP="004B3537">
      <w:pPr>
        <w:rPr>
          <w:rFonts w:asciiTheme="minorHAnsi" w:hAnsiTheme="minorHAnsi"/>
        </w:rPr>
      </w:pPr>
    </w:p>
    <w:p w:rsidR="004B3537" w:rsidRPr="004B3537" w:rsidRDefault="004B3537" w:rsidP="004B3537">
      <w:pPr>
        <w:rPr>
          <w:rFonts w:asciiTheme="minorHAnsi" w:hAnsiTheme="minorHAnsi"/>
        </w:rPr>
      </w:pPr>
    </w:p>
    <w:p w:rsidR="004B3537" w:rsidRPr="004B3537" w:rsidRDefault="004B3537" w:rsidP="004B3537">
      <w:pPr>
        <w:rPr>
          <w:rFonts w:asciiTheme="minorHAnsi" w:hAnsiTheme="minorHAnsi"/>
        </w:rPr>
      </w:pPr>
    </w:p>
    <w:p w:rsidR="004B3537" w:rsidRPr="004B3537" w:rsidRDefault="004B3537" w:rsidP="004B3537">
      <w:pPr>
        <w:rPr>
          <w:rFonts w:asciiTheme="minorHAnsi" w:hAnsiTheme="minorHAnsi"/>
        </w:rPr>
      </w:pPr>
    </w:p>
    <w:p w:rsidR="004B3537" w:rsidRPr="004B3537" w:rsidRDefault="004B3537" w:rsidP="004B3537">
      <w:pPr>
        <w:rPr>
          <w:rFonts w:asciiTheme="minorHAnsi" w:hAnsiTheme="minorHAnsi"/>
        </w:rPr>
      </w:pPr>
    </w:p>
    <w:p w:rsidR="004B3537" w:rsidRPr="004B3537" w:rsidRDefault="004B3537" w:rsidP="004B3537">
      <w:pPr>
        <w:rPr>
          <w:rFonts w:asciiTheme="minorHAnsi" w:hAnsiTheme="minorHAnsi"/>
        </w:rPr>
      </w:pPr>
    </w:p>
    <w:p w:rsidR="004B3537" w:rsidRPr="004B3537" w:rsidRDefault="004B3537" w:rsidP="004B3537">
      <w:pPr>
        <w:rPr>
          <w:rFonts w:asciiTheme="minorHAnsi" w:hAnsiTheme="minorHAnsi"/>
        </w:rPr>
      </w:pPr>
    </w:p>
    <w:p w:rsidR="004B3537" w:rsidRPr="004B3537" w:rsidRDefault="004B3537" w:rsidP="004B3537">
      <w:pPr>
        <w:rPr>
          <w:rFonts w:asciiTheme="minorHAnsi" w:hAnsiTheme="minorHAnsi"/>
        </w:rPr>
      </w:pPr>
    </w:p>
    <w:p w:rsidR="004B3537" w:rsidRPr="004B3537" w:rsidRDefault="004B3537" w:rsidP="004B3537">
      <w:pPr>
        <w:rPr>
          <w:rFonts w:asciiTheme="minorHAnsi" w:hAnsiTheme="minorHAnsi"/>
        </w:rPr>
      </w:pPr>
    </w:p>
    <w:p w:rsidR="004B3537" w:rsidRPr="004B3537" w:rsidRDefault="004B3537" w:rsidP="004B3537">
      <w:pPr>
        <w:rPr>
          <w:rFonts w:asciiTheme="minorHAnsi" w:hAnsiTheme="minorHAnsi"/>
        </w:rPr>
      </w:pPr>
    </w:p>
    <w:p w:rsidR="004B3537" w:rsidRPr="004B3537" w:rsidRDefault="004B3537" w:rsidP="004B3537">
      <w:pPr>
        <w:rPr>
          <w:rFonts w:asciiTheme="minorHAnsi" w:hAnsiTheme="minorHAnsi"/>
        </w:rPr>
      </w:pPr>
    </w:p>
    <w:p w:rsidR="004B3537" w:rsidRPr="004B3537" w:rsidRDefault="004B3537" w:rsidP="004B3537">
      <w:pPr>
        <w:rPr>
          <w:rFonts w:asciiTheme="minorHAnsi" w:hAnsiTheme="minorHAnsi"/>
        </w:rPr>
      </w:pPr>
    </w:p>
    <w:p w:rsidR="004B3537" w:rsidRPr="004B3537" w:rsidRDefault="004B3537" w:rsidP="004B3537">
      <w:pPr>
        <w:rPr>
          <w:rFonts w:asciiTheme="minorHAnsi" w:hAnsiTheme="minorHAnsi"/>
        </w:rPr>
      </w:pPr>
    </w:p>
    <w:p w:rsidR="004B3537" w:rsidRPr="004B3537" w:rsidRDefault="004B3537" w:rsidP="004B3537">
      <w:pPr>
        <w:rPr>
          <w:rFonts w:asciiTheme="minorHAnsi" w:hAnsiTheme="minorHAnsi"/>
        </w:rPr>
      </w:pPr>
    </w:p>
    <w:p w:rsidR="004B3537" w:rsidRPr="004B3537" w:rsidRDefault="004B3537" w:rsidP="004B3537">
      <w:pPr>
        <w:rPr>
          <w:rFonts w:asciiTheme="minorHAnsi" w:hAnsiTheme="minorHAnsi"/>
        </w:rPr>
      </w:pPr>
    </w:p>
    <w:p w:rsidR="004B3537" w:rsidRPr="004B3537" w:rsidRDefault="004B3537" w:rsidP="004B3537">
      <w:pPr>
        <w:rPr>
          <w:rFonts w:asciiTheme="minorHAnsi" w:hAnsiTheme="minorHAnsi"/>
        </w:rPr>
      </w:pPr>
    </w:p>
    <w:p w:rsidR="004B3537" w:rsidRPr="004B3537" w:rsidRDefault="004B3537" w:rsidP="004B3537">
      <w:pPr>
        <w:rPr>
          <w:rFonts w:asciiTheme="minorHAnsi" w:hAnsiTheme="minorHAnsi"/>
        </w:rPr>
      </w:pPr>
    </w:p>
    <w:p w:rsidR="004B3537" w:rsidRPr="004B3537" w:rsidRDefault="004B3537" w:rsidP="004B3537">
      <w:pPr>
        <w:rPr>
          <w:rFonts w:asciiTheme="minorHAnsi" w:hAnsiTheme="minorHAnsi"/>
        </w:rPr>
      </w:pPr>
    </w:p>
    <w:p w:rsidR="004B3537" w:rsidRPr="004B3537" w:rsidRDefault="004B3537" w:rsidP="004B3537">
      <w:pPr>
        <w:rPr>
          <w:rFonts w:asciiTheme="minorHAnsi" w:hAnsiTheme="minorHAnsi"/>
        </w:rPr>
      </w:pPr>
    </w:p>
    <w:p w:rsidR="004B3537" w:rsidRPr="004B3537" w:rsidRDefault="004B3537" w:rsidP="004B3537">
      <w:pPr>
        <w:rPr>
          <w:rFonts w:asciiTheme="minorHAnsi" w:hAnsiTheme="minorHAnsi"/>
        </w:rPr>
      </w:pPr>
    </w:p>
    <w:p w:rsidR="004B3537" w:rsidRPr="004B3537" w:rsidRDefault="004B3537" w:rsidP="004B3537">
      <w:pPr>
        <w:rPr>
          <w:rFonts w:asciiTheme="minorHAnsi" w:hAnsiTheme="minorHAnsi"/>
        </w:rPr>
      </w:pPr>
    </w:p>
    <w:p w:rsidR="004B3537" w:rsidRPr="004B3537" w:rsidRDefault="004B3537" w:rsidP="004B3537">
      <w:pPr>
        <w:rPr>
          <w:rFonts w:asciiTheme="minorHAnsi" w:hAnsiTheme="minorHAnsi"/>
        </w:rPr>
      </w:pPr>
    </w:p>
    <w:p w:rsidR="004B3537" w:rsidRPr="004B3537" w:rsidRDefault="004B3537" w:rsidP="004B3537">
      <w:pPr>
        <w:jc w:val="right"/>
        <w:rPr>
          <w:rFonts w:asciiTheme="minorHAnsi" w:hAnsiTheme="minorHAnsi"/>
        </w:rPr>
      </w:pPr>
    </w:p>
    <w:sectPr w:rsidR="004B3537" w:rsidRPr="004B3537" w:rsidSect="004B3537">
      <w:headerReference w:type="default" r:id="rId6"/>
      <w:pgSz w:w="11906" w:h="16838"/>
      <w:pgMar w:top="1134" w:right="1134" w:bottom="1134" w:left="1134" w:header="618" w:footer="709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00EDC" w:rsidRDefault="00300EDC">
      <w:pPr>
        <w:spacing w:after="0" w:line="240" w:lineRule="auto"/>
      </w:pPr>
      <w:r>
        <w:separator/>
      </w:r>
    </w:p>
  </w:endnote>
  <w:endnote w:type="continuationSeparator" w:id="1">
    <w:p w:rsidR="00300EDC" w:rsidRDefault="00300E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00"/>
    <w:family w:val="swiss"/>
    <w:pitch w:val="variable"/>
    <w:sig w:usb0="00000000" w:usb1="C2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00EDC" w:rsidRDefault="00300EDC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1">
    <w:p w:rsidR="00300EDC" w:rsidRDefault="00300E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3113" w:type="dxa"/>
      <w:jc w:val="right"/>
      <w:tblCellMar>
        <w:left w:w="10" w:type="dxa"/>
        <w:right w:w="10" w:type="dxa"/>
      </w:tblCellMar>
      <w:tblLook w:val="04A0"/>
    </w:tblPr>
    <w:tblGrid>
      <w:gridCol w:w="383"/>
      <w:gridCol w:w="390"/>
      <w:gridCol w:w="390"/>
      <w:gridCol w:w="390"/>
      <w:gridCol w:w="390"/>
      <w:gridCol w:w="390"/>
      <w:gridCol w:w="390"/>
      <w:gridCol w:w="390"/>
    </w:tblGrid>
    <w:tr w:rsidR="007930B1" w:rsidTr="007930B1">
      <w:trPr>
        <w:jc w:val="right"/>
      </w:trPr>
      <w:tc>
        <w:tcPr>
          <w:tcW w:w="383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tcMar>
            <w:top w:w="0" w:type="dxa"/>
            <w:left w:w="108" w:type="dxa"/>
            <w:bottom w:w="0" w:type="dxa"/>
            <w:right w:w="108" w:type="dxa"/>
          </w:tcMar>
          <w:hideMark/>
        </w:tcPr>
        <w:p w:rsidR="007930B1" w:rsidRDefault="007930B1" w:rsidP="007930B1">
          <w:pPr>
            <w:spacing w:after="0"/>
            <w:rPr>
              <w:rFonts w:asciiTheme="minorHAnsi" w:hAnsiTheme="minorHAnsi" w:cstheme="minorHAnsi"/>
              <w:b/>
              <w:sz w:val="22"/>
            </w:rPr>
          </w:pPr>
          <w:r>
            <w:rPr>
              <w:rFonts w:asciiTheme="minorHAnsi" w:hAnsiTheme="minorHAnsi" w:cstheme="minorHAnsi"/>
              <w:b/>
              <w:sz w:val="22"/>
            </w:rPr>
            <w:t>A</w:t>
          </w:r>
        </w:p>
      </w:tc>
      <w:tc>
        <w:tcPr>
          <w:tcW w:w="390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tcMar>
            <w:top w:w="0" w:type="dxa"/>
            <w:left w:w="108" w:type="dxa"/>
            <w:bottom w:w="0" w:type="dxa"/>
            <w:right w:w="108" w:type="dxa"/>
          </w:tcMar>
          <w:hideMark/>
        </w:tcPr>
        <w:p w:rsidR="007930B1" w:rsidRDefault="007930B1" w:rsidP="007930B1">
          <w:pPr>
            <w:spacing w:after="0"/>
            <w:rPr>
              <w:rFonts w:asciiTheme="minorHAnsi" w:hAnsiTheme="minorHAnsi" w:cstheme="minorHAnsi"/>
              <w:b/>
              <w:sz w:val="22"/>
            </w:rPr>
          </w:pPr>
          <w:r>
            <w:rPr>
              <w:rFonts w:asciiTheme="minorHAnsi" w:hAnsiTheme="minorHAnsi" w:cstheme="minorHAnsi"/>
              <w:b/>
              <w:sz w:val="22"/>
            </w:rPr>
            <w:t>B</w:t>
          </w:r>
        </w:p>
      </w:tc>
      <w:tc>
        <w:tcPr>
          <w:tcW w:w="390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tcMar>
            <w:top w:w="0" w:type="dxa"/>
            <w:left w:w="108" w:type="dxa"/>
            <w:bottom w:w="0" w:type="dxa"/>
            <w:right w:w="108" w:type="dxa"/>
          </w:tcMar>
          <w:hideMark/>
        </w:tcPr>
        <w:p w:rsidR="007930B1" w:rsidRDefault="007930B1" w:rsidP="007930B1">
          <w:pPr>
            <w:spacing w:after="0"/>
            <w:rPr>
              <w:rFonts w:asciiTheme="minorHAnsi" w:hAnsiTheme="minorHAnsi" w:cstheme="minorHAnsi"/>
              <w:b/>
              <w:sz w:val="22"/>
            </w:rPr>
          </w:pPr>
          <w:r>
            <w:rPr>
              <w:rFonts w:asciiTheme="minorHAnsi" w:hAnsiTheme="minorHAnsi" w:cstheme="minorHAnsi"/>
              <w:b/>
              <w:sz w:val="22"/>
            </w:rPr>
            <w:t>C</w:t>
          </w:r>
        </w:p>
      </w:tc>
      <w:tc>
        <w:tcPr>
          <w:tcW w:w="390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tcMar>
            <w:top w:w="0" w:type="dxa"/>
            <w:left w:w="108" w:type="dxa"/>
            <w:bottom w:w="0" w:type="dxa"/>
            <w:right w:w="108" w:type="dxa"/>
          </w:tcMar>
          <w:hideMark/>
        </w:tcPr>
        <w:p w:rsidR="007930B1" w:rsidRDefault="007930B1" w:rsidP="007930B1">
          <w:pPr>
            <w:spacing w:after="0"/>
            <w:rPr>
              <w:rFonts w:asciiTheme="minorHAnsi" w:hAnsiTheme="minorHAnsi" w:cstheme="minorHAnsi"/>
              <w:b/>
              <w:sz w:val="22"/>
            </w:rPr>
          </w:pPr>
          <w:r>
            <w:rPr>
              <w:rFonts w:asciiTheme="minorHAnsi" w:hAnsiTheme="minorHAnsi" w:cstheme="minorHAnsi"/>
              <w:b/>
              <w:sz w:val="22"/>
            </w:rPr>
            <w:t>D</w:t>
          </w:r>
        </w:p>
      </w:tc>
      <w:tc>
        <w:tcPr>
          <w:tcW w:w="390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tcMar>
            <w:top w:w="0" w:type="dxa"/>
            <w:left w:w="108" w:type="dxa"/>
            <w:bottom w:w="0" w:type="dxa"/>
            <w:right w:w="108" w:type="dxa"/>
          </w:tcMar>
          <w:hideMark/>
        </w:tcPr>
        <w:p w:rsidR="007930B1" w:rsidRDefault="007930B1" w:rsidP="007930B1">
          <w:pPr>
            <w:spacing w:after="0"/>
            <w:rPr>
              <w:rFonts w:asciiTheme="minorHAnsi" w:hAnsiTheme="minorHAnsi" w:cstheme="minorHAnsi"/>
              <w:b/>
              <w:sz w:val="22"/>
            </w:rPr>
          </w:pPr>
          <w:r>
            <w:rPr>
              <w:rFonts w:asciiTheme="minorHAnsi" w:hAnsiTheme="minorHAnsi" w:cstheme="minorHAnsi"/>
              <w:b/>
              <w:sz w:val="22"/>
            </w:rPr>
            <w:t>1</w:t>
          </w:r>
        </w:p>
      </w:tc>
      <w:tc>
        <w:tcPr>
          <w:tcW w:w="390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tcMar>
            <w:top w:w="0" w:type="dxa"/>
            <w:left w:w="108" w:type="dxa"/>
            <w:bottom w:w="0" w:type="dxa"/>
            <w:right w:w="108" w:type="dxa"/>
          </w:tcMar>
          <w:hideMark/>
        </w:tcPr>
        <w:p w:rsidR="007930B1" w:rsidRDefault="007930B1" w:rsidP="007930B1">
          <w:pPr>
            <w:spacing w:after="0"/>
            <w:rPr>
              <w:rFonts w:asciiTheme="minorHAnsi" w:hAnsiTheme="minorHAnsi" w:cstheme="minorHAnsi"/>
              <w:b/>
              <w:sz w:val="22"/>
            </w:rPr>
          </w:pPr>
          <w:r>
            <w:rPr>
              <w:rFonts w:asciiTheme="minorHAnsi" w:hAnsiTheme="minorHAnsi" w:cstheme="minorHAnsi"/>
              <w:b/>
              <w:sz w:val="22"/>
            </w:rPr>
            <w:t>2</w:t>
          </w:r>
        </w:p>
      </w:tc>
      <w:tc>
        <w:tcPr>
          <w:tcW w:w="390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tcMar>
            <w:top w:w="0" w:type="dxa"/>
            <w:left w:w="108" w:type="dxa"/>
            <w:bottom w:w="0" w:type="dxa"/>
            <w:right w:w="108" w:type="dxa"/>
          </w:tcMar>
          <w:hideMark/>
        </w:tcPr>
        <w:p w:rsidR="007930B1" w:rsidRDefault="007930B1" w:rsidP="007930B1">
          <w:pPr>
            <w:spacing w:after="0"/>
            <w:rPr>
              <w:rFonts w:asciiTheme="minorHAnsi" w:hAnsiTheme="minorHAnsi" w:cstheme="minorHAnsi"/>
              <w:b/>
              <w:sz w:val="22"/>
            </w:rPr>
          </w:pPr>
          <w:r>
            <w:rPr>
              <w:rFonts w:asciiTheme="minorHAnsi" w:hAnsiTheme="minorHAnsi" w:cstheme="minorHAnsi"/>
              <w:b/>
              <w:sz w:val="22"/>
            </w:rPr>
            <w:t>3</w:t>
          </w:r>
        </w:p>
      </w:tc>
      <w:tc>
        <w:tcPr>
          <w:tcW w:w="390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tcMar>
            <w:top w:w="0" w:type="dxa"/>
            <w:left w:w="108" w:type="dxa"/>
            <w:bottom w:w="0" w:type="dxa"/>
            <w:right w:w="108" w:type="dxa"/>
          </w:tcMar>
          <w:hideMark/>
        </w:tcPr>
        <w:p w:rsidR="007930B1" w:rsidRDefault="007930B1" w:rsidP="007930B1">
          <w:pPr>
            <w:spacing w:after="0"/>
            <w:rPr>
              <w:rFonts w:asciiTheme="minorHAnsi" w:hAnsiTheme="minorHAnsi" w:cstheme="minorHAnsi"/>
              <w:b/>
              <w:sz w:val="22"/>
            </w:rPr>
          </w:pPr>
          <w:r>
            <w:rPr>
              <w:rFonts w:asciiTheme="minorHAnsi" w:hAnsiTheme="minorHAnsi" w:cstheme="minorHAnsi"/>
              <w:b/>
              <w:sz w:val="22"/>
            </w:rPr>
            <w:t>..</w:t>
          </w:r>
        </w:p>
      </w:tc>
    </w:tr>
  </w:tbl>
  <w:p w:rsidR="007930B1" w:rsidRDefault="007930B1">
    <w:pPr>
      <w:pStyle w:val="Intestazione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defaultTabStop w:val="708"/>
  <w:autoHyphenation/>
  <w:hyphenationZone w:val="283"/>
  <w:characterSpacingControl w:val="doNotCompress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/>
  <w:rsids>
    <w:rsidRoot w:val="001B54AA"/>
    <w:rsid w:val="0013626A"/>
    <w:rsid w:val="00177ACE"/>
    <w:rsid w:val="001B54AA"/>
    <w:rsid w:val="001C409B"/>
    <w:rsid w:val="002258B8"/>
    <w:rsid w:val="00300EDC"/>
    <w:rsid w:val="00352FC6"/>
    <w:rsid w:val="003B649F"/>
    <w:rsid w:val="00457F81"/>
    <w:rsid w:val="004947B3"/>
    <w:rsid w:val="004B3537"/>
    <w:rsid w:val="005318F2"/>
    <w:rsid w:val="006C2410"/>
    <w:rsid w:val="00704808"/>
    <w:rsid w:val="007826F8"/>
    <w:rsid w:val="007930B1"/>
    <w:rsid w:val="00864764"/>
    <w:rsid w:val="008748EE"/>
    <w:rsid w:val="008E6F20"/>
    <w:rsid w:val="00AB2667"/>
    <w:rsid w:val="00BC2B32"/>
    <w:rsid w:val="00BD0D8D"/>
    <w:rsid w:val="00C1250C"/>
    <w:rsid w:val="00C546D7"/>
    <w:rsid w:val="00C64716"/>
    <w:rsid w:val="00E00B39"/>
    <w:rsid w:val="00E0427F"/>
    <w:rsid w:val="00E67BE5"/>
    <w:rsid w:val="00FB241E"/>
    <w:rsid w:val="00FF69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4"/>
        <w:szCs w:val="22"/>
        <w:lang w:val="it-IT" w:eastAsia="en-US" w:bidi="ar-SA"/>
      </w:rPr>
    </w:rPrDefault>
    <w:pPrDefault>
      <w:pPr>
        <w:autoSpaceDN w:val="0"/>
        <w:spacing w:after="160" w:line="242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64764"/>
    <w:pPr>
      <w:suppressAutoHyphens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86476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rsid w:val="00864764"/>
  </w:style>
  <w:style w:type="paragraph" w:styleId="Pidipagina">
    <w:name w:val="footer"/>
    <w:basedOn w:val="Normale"/>
    <w:rsid w:val="0086476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rsid w:val="00864764"/>
  </w:style>
  <w:style w:type="paragraph" w:styleId="Testofumetto">
    <w:name w:val="Balloon Text"/>
    <w:basedOn w:val="Normale"/>
    <w:rsid w:val="008647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rsid w:val="00864764"/>
    <w:rPr>
      <w:rFonts w:ascii="Segoe UI" w:hAnsi="Segoe UI" w:cs="Segoe UI"/>
      <w:sz w:val="18"/>
      <w:szCs w:val="18"/>
    </w:rPr>
  </w:style>
  <w:style w:type="paragraph" w:styleId="Nessunaspaziatura">
    <w:name w:val="No Spacing"/>
    <w:uiPriority w:val="1"/>
    <w:qFormat/>
    <w:rsid w:val="00E0427F"/>
    <w:pPr>
      <w:suppressAutoHyphens/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184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</Words>
  <Characters>318</Characters>
  <Application>Microsoft Office Word</Application>
  <DocSecurity>0</DocSecurity>
  <Lines>2</Lines>
  <Paragraphs>1</Paragraphs>
  <ScaleCrop>false</ScaleCrop>
  <Company/>
  <LinksUpToDate>false</LinksUpToDate>
  <CharactersWithSpaces>372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description/>
  <cp:lastModifiedBy/>
  <cp:revision>1</cp:revision>
  <dcterms:created xsi:type="dcterms:W3CDTF">2022-07-21T12:03:00Z</dcterms:created>
  <dcterms:modified xsi:type="dcterms:W3CDTF">2023-02-13T18:26:00Z</dcterms:modified>
</cp:coreProperties>
</file>